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أبكاريوس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أبكاريوس
</w:t>
      </w:r>
    </w:p>
    <w:p>
      <w:pPr/>
      <w:r>
        <w:rPr/>
        <w:t xml:space="preserve">أبكاريوس  يوحنا بن يعقوب أبكاريوس: عارف بالتاريخ، أرمني الأصل، مستعرب. من أهل بيروت. كان ترجمانا لقنصلية انكلترة بها. وعمل في التجارة، وتوفى بسوق الغرب (بلبنان). له (قطف الزهور في تاريخ الدهور-ط) و (نزهة الخواطر-ط) أدب، و (التحفة الأنيسة في النوادر النفيسة-ط) و (قاموس انكليزي عربي-ط) مطول ومختصر.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2026-05-14T07:29:59+03:00</dcterms:created>
  <dcterms:modified xsi:type="dcterms:W3CDTF">2026-05-14T07:29:59+03:00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