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الرومي
</w:t>
      </w:r>
    </w:p>
    <w:p>
      <w:pPr/>
      <w:r>
        <w:rPr/>
        <w:t xml:space="preserve">الرومي  يحيى بن عبد الله الرومي، فخر الدين: فقيه، من علماء الحنفية في الدولة العثمانية. له كتب، منها ’’ مشتمل الاحكام - خ ’’ في الفتاوي. بالصادقية. اختصره من كتاب له كبير بعين الاسم، كان قد صنفه للسلطان محمد الفاتح.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2026-05-14T17:56:27+03:00</dcterms:created>
  <dcterms:modified xsi:type="dcterms:W3CDTF">2026-05-14T17:56:27+03:00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