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عبيد
</w:t>
      </w:r>
    </w:p>
    <w:p>
      <w:pPr/>
      <w:r>
        <w:rPr/>
        <w:t xml:space="preserve">الهيثم بن عبيد  الهيثم بن عبيد الكناني: وال، من الشجعان. ولى الأندلس في أيام اضطرابها. واستمر عشرة أشهر وأياما،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2026-05-15T03:17:01+03:00</dcterms:created>
  <dcterms:modified xsi:type="dcterms:W3CDTF">2026-05-15T03:17:01+03:00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