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المغيرة
</w:t>
      </w:r>
    </w:p>
    <w:p>
      <w:pPr>
        <w:jc w:val="start"/>
        <w:bidi/>
      </w:pPr>
      <w:r>
        <w:rPr>
          <w:rFonts w:ascii="arial" w:hAnsi="arial" w:eastAsia="arial" w:cs="arial"/>
          <w:sz w:val="28"/>
          <w:szCs w:val="28"/>
          <w:b w:val="1"/>
          <w:bCs w:val="1"/>
          <w:rtl/>
        </w:rPr>
        <w:t xml:space="preserve">هشام بن المغيرة
</w:t>
      </w:r>
    </w:p>
    <w:p>
      <w:pPr/>
      <w:r>
        <w:rPr/>
        <w:t xml:space="preserve">هشام بن المغيرة  هشام بن المغيرة بن عبد الله بن عمر المخزومي: من سادات العرب في الجاهلية. من أهل مكة. كانت قريش وكنانة ومن والاهم يؤرخون بثلاثة اشياء: بناء الكعبة، وعام الفيل، ثم يموت هشام. وهو قريب عهد من البعثة النبوية، ادركت زوجته (ضباعة بنت عامر) الاسلام (انظر ترجمتها) وكاد النبي (ص) يتزوجها لولا تقدمها في السن. وكان ابنه (الحارث بن هشام) من الصحابة (توفى سنة 18) وفي رثاء هشام، يقول احد معاصريه:</w:t>
      </w:r>
    </w:p>
    <w:p/>
    <w:p>
      <w:pPr/>
      <w:r>
        <w:rPr/>
        <w:t xml:space="preserve">#ذريني اصطبح يا بكر، انيرأيت الموت نقب عن هشام)</w:t>
      </w:r>
    </w:p>
    <w:p/>
    <w:p>
      <w:pPr/>
      <w:r>
        <w:rPr/>
        <w:t xml:space="preserve">وكان ممن شهد حرب (الفجار) رئيسا على بني مخزوم. </w:t>
      </w:r>
    </w:p>
    <w:p>
      <w:pPr>
        <w:jc w:val="start"/>
        <w:bidi/>
      </w:pPr>
      <w:r>
        <w:rPr>
          <w:sz w:val="24"/>
          <w:szCs w:val="24"/>
          <w:b w:val="1"/>
          <w:bCs w:val="1"/>
          <w:rtl/>
        </w:rPr>
        <w:t xml:space="preserve">
الأعلام،(دار العلم للملايين - بيروت،2002،ط 15،ج 8،ص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2026-05-15T06:37:47+03:00</dcterms:created>
  <dcterms:modified xsi:type="dcterms:W3CDTF">2026-05-15T06:37:47+03:00</dcterms:modified>
</cp:coreProperties>
</file>

<file path=docProps/custom.xml><?xml version="1.0" encoding="utf-8"?>
<Properties xmlns="http://schemas.openxmlformats.org/officeDocument/2006/custom-properties" xmlns:vt="http://schemas.openxmlformats.org/officeDocument/2006/docPropsVTypes"/>
</file>