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البسطامي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البسطامي
</w:t>
      </w:r>
    </w:p>
    <w:p>
      <w:pPr/>
      <w:r>
        <w:rPr/>
        <w:t xml:space="preserve">البسطامي  هداية الله بن عبد الله الاوريجي البسطامي: فقيه امامي. نزل بخراسان. من كتبه (شرح شرائع الاسلام) في فقه الشيعة.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2026-05-15T07:50:49+03:00</dcterms:created>
  <dcterms:modified xsi:type="dcterms:W3CDTF">2026-05-15T07:50:49+03:00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