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فلبي
</w:t>
      </w:r>
    </w:p>
    <w:p>
      <w:pPr>
        <w:jc w:val="start"/>
        <w:bidi/>
      </w:pPr>
      <w:r>
        <w:rPr>
          <w:rFonts w:ascii="arial" w:hAnsi="arial" w:eastAsia="arial" w:cs="arial"/>
          <w:sz w:val="28"/>
          <w:szCs w:val="28"/>
          <w:b w:val="1"/>
          <w:bCs w:val="1"/>
          <w:rtl/>
        </w:rPr>
        <w:t xml:space="preserve">فلبي
</w:t>
      </w:r>
    </w:p>
    <w:p>
      <w:pPr/>
      <w:r>
        <w:rPr/>
        <w:t xml:space="preserve">فلبي  هاري سانت جون فلبي، أو الحاج عبد الله فلبي: مستشرق بريطاني، من أغزر الكتاب علما بجزيرة العرب. ولد في سيلان وتعلم في انكلترة وخدم حكومته في الهند (1908 - 1915) ودعي إلى العراق فعمل في البصرة. ودخل الرياض (1917) مع وفد بريطاني فتعرف إلى الملك عبد العزيز آل سعود. وسافر إلى جدة. ويقول إنه اختلف مع حكومته في سياسة الشرق الاوسط وسافر إلى بلاده مستقيلا. وعاد بعد سنة إلى نجد فالعراق. وأصبح مستشارا في حكومة العراق (1920) ثم رئيسا للمعتمدين البريطانيين في شرقي الاردن (1921 - 1924) واستقال ثانية، وانصرف إلى بلاده. ومنها (1926) بدأ عمله في جدة (بالسعودية) تاجرا حرا، قال: إنه لاصفة رسمية له. وأنشأ شركات لاستيراد السيارات وغيرها. ووثق اتصاله بالملك عبد العزيز. وقام برحلات اجتاز بها الربع الخالي واخترق الجزيرة بسيارته من الاحساء إلى وادي الدواسر ومن نجد إلى عسير ووصل إلى عدن وحضرموت برا بعون من الملك عبد العزيز. وأعلن إسلامه (1930) فازداد قربا من عبد العزيز ودخل معه مكة والطائف. وصنف 15 كتابا بالانكليزية، منها ’’ تاريخ نجد ’’ و ’’ أرض الانبياء ’’ نقلهما إلى العربية عمر الديراوي، و ’’ يوبيل الجزيرة العربية ’’ ترجمه خيري حماد، و ’’ البلاد العربية ’’ و ’’ بلاد العرب الوهابية ’’ الخ. وصنف خيري حماد كتاب ’’ عبد الله فلبي، قطعة، من تاريخ العرب الحديث ’’ أصدره بعد وفاته، وفيه كثير من فصول وتعليقات ترجمها عن كتب فلبي غير المنقولة إلى العربية. إلا أنه ذهب مع القائلين بجعل فلبي عند عبد العزيز أكبر مما كان. ويظهر أن ’’ يوبيل الجزيرة العربية ’’ أغضب بعض المنتقدين فيه من رجال الدولة السعودية، بعد وفاة الملك عبد العزيز مباشرة. فصودرت نسخ الكتاب وأبعد فلبي، عن المملكة. وتوفي ببيروت.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2026-05-15T10:50:52+03:00</dcterms:created>
  <dcterms:modified xsi:type="dcterms:W3CDTF">2026-05-15T10:50:52+03:00</dcterms:modified>
</cp:coreProperties>
</file>

<file path=docProps/custom.xml><?xml version="1.0" encoding="utf-8"?>
<Properties xmlns="http://schemas.openxmlformats.org/officeDocument/2006/custom-properties" xmlns:vt="http://schemas.openxmlformats.org/officeDocument/2006/docPropsVTypes"/>
</file>