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المرتضى الشيزري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المرتضى الشيزري
</w:t>
      </w:r>
    </w:p>
    <w:p>
      <w:pPr/>
      <w:r>
        <w:rPr/>
        <w:t xml:space="preserve">المرتضى الشيزري نصر بن محمد بن مقلد القضاعي الشيزري، أبو الفتح، مرتضى الدين: فاضل، له شعر، منه البيت المشهور:</w:t>
      </w:r>
    </w:p>
    <w:p/>
    <w:p>
      <w:pPr>
        <w:jc w:val="center"/>
      </w:pPr>
      <w:r>
        <w:rPr>
          <w:color w:val="ff0000"/>
        </w:rPr>
        <w:t xml:space="preserve">بقدر الصعود يكون الهبوط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فإياك والرتب العالية</w:t>
      </w:r>
    </w:p>
    <w:p/>
    <w:p>
      <w:pPr/>
      <w:r>
        <w:rPr/>
        <w:t xml:space="preserve">كان مدرسا بتربة الإمام الشافعي (بمصر) ودفن بسفح المقطم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بن مقلد أبو الفتح القضاعي الشيرازي الملقب بالمرتضى
</w:t>
      </w:r>
    </w:p>
    <w:p>
      <w:pPr/>
      <w:r>
        <w:rPr/>
        <w:t xml:space="preserve">نصر بن محمد بن مقلد أبو الفتح القضاعي الشيرازي الملقب بالمرتضى من علماء الديار المصرية</w:t>
      </w:r>
    </w:p>
    <w:p/>
    <w:p>
      <w:pPr/>
      <w:r>
        <w:rPr/>
        <w:t xml:space="preserve">تفقه على أبي حامد محمد بن محمد البروى وأبي سعد عبد الله بن أبي عصرون وسمع بدمشق من الحافظ ابن عساكر وسكن مصر ودرس بقبة الشافعي ولم تقيد وفاته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بن مقلد أبو الفتح القضاعى الشيرازي.
</w:t>
      </w:r>
    </w:p>
    <w:p>
      <w:pPr/>
      <w:r>
        <w:rPr/>
        <w:t xml:space="preserve">نصر بن محمد بن مقلد أبو الفتح القضاعى الشيرازي. </w:t>
      </w:r>
    </w:p>
    <w:p/>
    <w:p>
      <w:pPr/>
      <w:r>
        <w:rPr/>
        <w:t xml:space="preserve">الإمام الملقب بالمرتضى، تفقه على ابن أبي عصرون، وسمع من ابن عساكر وسكن مصر ودرس بقبة الشافعي، مات سنة ثمان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2026-05-15T19:05:00+03:00</dcterms:created>
  <dcterms:modified xsi:type="dcterms:W3CDTF">2026-05-15T19:05:00+03:00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