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نجدة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نجدة بن الحكم
</w:t>
      </w:r>
    </w:p>
    <w:p>
      <w:pPr/>
      <w:r>
        <w:rPr/>
        <w:t xml:space="preserve">نجدة بن الحكم  نجدة بن الحكم الازدي: من قادة الجيوش في العصر المرواني. كان شجاعا. قتله شوذب الخارجي.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2026-05-15T21:27:35+03:00</dcterms:created>
  <dcterms:modified xsi:type="dcterms:W3CDTF">2026-05-15T21:27:35+03:00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