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الزموري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الزموري
</w:t>
      </w:r>
    </w:p>
    <w:p>
      <w:pPr/>
      <w:r>
        <w:rPr/>
        <w:t xml:space="preserve">الزموري  أحمد بن محمد الزموري: قاض من شعراء المغرب تولى القضاء في بني أحمد ثم في درب السلطان من الدار البيضاء. وتوفي بها. له (ديوان شعر’’.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2026-07-04T16:37:16+03:00</dcterms:created>
  <dcterms:modified xsi:type="dcterms:W3CDTF">2026-07-04T16:37:16+03:00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