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النوفلي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النوفلي
</w:t>
      </w:r>
    </w:p>
    <w:p>
      <w:pPr/>
      <w:r>
        <w:rPr/>
        <w:t xml:space="preserve">النوفلي  نافع بن ظريب بن عمرو بن نوفل بن عبد مناف النوفلي: صحابي، ممن أسلم يوم الفتح. كتب المصاحف لعمر بن الخطاب. وقيل لعثمان. ولم تعرف له رواية للحديث. ولا أرخت وفاته، ولعله مات في فتنة عثمان؟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2026-05-15T21:26:19+03:00</dcterms:created>
  <dcterms:modified xsi:type="dcterms:W3CDTF">2026-05-15T21:26:19+03:00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