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مصعب
</w:t>
      </w:r>
    </w:p>
    <w:p>
      <w:pPr/>
      <w:r>
        <w:rPr/>
        <w:t xml:space="preserve">موسى بن مصعب  موسى بن مصعب الخثعمي: امير، من الفقواد في العصر العباسي. ولى مصر سنة 167هـ ، للمهدي. وتشدد في طلب الخراج، فنقم عليه الجند والناس. ثم ثار بعض أهل مصر، فقاتلهم بالجند، فانهزم جنده وقتل هو في مكان يسمى (العريرا) قال ابن تغرى بردى: كان ظالما غاشما، من شر ملوك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2026-05-16T01:25:36+03:00</dcterms:created>
  <dcterms:modified xsi:type="dcterms:W3CDTF">2026-05-16T01:25:36+03:00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