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منظور بن سحيم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منظور بن سحيم
</w:t>
      </w:r>
    </w:p>
    <w:p>
      <w:pPr/>
      <w:r>
        <w:rPr/>
        <w:t xml:space="preserve">منظور بن سحيم  منظور بن سحيم بن نوفل بن نضلة الاسدي الفقعسي: من شعراء (الحماسة) مخضرم، ادرك الجاهلية والاسلام. وسكن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2026-05-16T04:43:27+03:00</dcterms:created>
  <dcterms:modified xsi:type="dcterms:W3CDTF">2026-05-16T04:43:27+03:00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