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معبد بن علقمة
</w:t>
      </w:r>
    </w:p>
    <w:p>
      <w:pPr>
        <w:jc w:val="start"/>
        <w:bidi/>
      </w:pPr>
      <w:r>
        <w:rPr>
          <w:rFonts w:ascii="arial" w:hAnsi="arial" w:eastAsia="arial" w:cs="arial"/>
          <w:sz w:val="28"/>
          <w:szCs w:val="28"/>
          <w:b w:val="1"/>
          <w:bCs w:val="1"/>
          <w:rtl/>
        </w:rPr>
        <w:t xml:space="preserve">معبد بن علقمة
</w:t>
      </w:r>
    </w:p>
    <w:p>
      <w:pPr/>
      <w:r>
        <w:rPr/>
        <w:t xml:space="preserve">معبد بن علقمة  معبد بن علقمة المازني: شاعر، من الشجعان يقال له (ابن اخضر) وأخضر زوج امه، نسب اليه هو واخ له اسمه (عباد) له مواقف واشعار في حرب الخوارج. وكان عبيدالله بن زياد، انتدب اخاه عبادا لقتالهم، فحاربهم وقتلوه (نحو سنة 60هـ) واخذ معبد بثأره وقال:</w:t>
      </w:r>
    </w:p>
    <w:p/>
    <w:p>
      <w:pPr/>
      <w:r>
        <w:rPr/>
        <w:t xml:space="preserve">#سأحمي دماء الأخضريين، انهـ ، ابى الناس الا أن يقولوا: ابن أخضراوهو صاحب (الحماسة) التي يقول فيها:</w:t>
      </w:r>
    </w:p>
    <w:p/>
    <w:p>
      <w:pPr>
        <w:jc w:val="center"/>
      </w:pPr>
      <w:r>
        <w:rPr>
          <w:color w:val="ff0000"/>
        </w:rPr>
        <w:t xml:space="preserve">وتجهل أيدينا ويحلم رأينا، </w:t>
      </w:r>
      <w:r>
        <w:rPr>
          <w:color w:val="ff0000"/>
        </w:rPr>
        <w:t xml:space="preserve">      </w:t>
      </w:r>
      <w:r>
        <w:rPr>
          <w:color w:val="ff0000"/>
        </w:rPr>
        <w:t xml:space="preserve">ونشتم بالأفعال لا بالتكلم</w:t>
      </w:r>
    </w:p>
    <w:p/>
    <w:p>
      <w:pPr>
        <w:jc w:val="start"/>
        <w:bidi/>
      </w:pPr>
      <w:r>
        <w:rPr>
          <w:sz w:val="24"/>
          <w:szCs w:val="24"/>
          <w:b w:val="1"/>
          <w:bCs w:val="1"/>
          <w:rtl/>
        </w:rPr>
        <w:t xml:space="preserve">
الأعلام،(دار العلم للملايين - بيروت،2002،ط 15،ج 7،ص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2026-05-16T11:54:05+03:00</dcterms:created>
  <dcterms:modified xsi:type="dcterms:W3CDTF">2026-05-16T11:54:05+03:00</dcterms:modified>
</cp:coreProperties>
</file>

<file path=docProps/custom.xml><?xml version="1.0" encoding="utf-8"?>
<Properties xmlns="http://schemas.openxmlformats.org/officeDocument/2006/custom-properties" xmlns:vt="http://schemas.openxmlformats.org/officeDocument/2006/docPropsVTypes"/>
</file>