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محمد بن عمر بن عبد العزيز بن أبي جرادة،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محمد بن عمر بن عبد العزيز بن أبي جرادة، العقيلي
</w:t>
      </w:r>
    </w:p>
    <w:p>
      <w:pPr/>
      <w:r>
        <w:rPr/>
        <w:t xml:space="preserve">أحمد بن إبراهيم بن محمد بن عمر بن عبد العزيز بن أبي جرادة، العقيلي الحلبي، المعروف بابن العديم</w:t>
      </w:r>
    </w:p>
    <w:p/>
    <w:p>
      <w:pPr/>
      <w:r>
        <w:rPr/>
        <w:t xml:space="preserve">أخو كمال الدين، قاضي الحنفية بالقاهرة.</w:t>
      </w:r>
    </w:p>
    <w:p/>
    <w:p>
      <w:pPr/>
      <w:r>
        <w:rPr/>
        <w:t xml:space="preserve">وولي هذا قضاء حلب.</w:t>
      </w:r>
    </w:p>
    <w:p/>
    <w:p>
      <w:pPr/>
      <w:r>
        <w:rPr/>
        <w:t xml:space="preserve">وله إجازة من عمر بن أميلة، وموسى بن فياض.</w:t>
      </w:r>
    </w:p>
    <w:p/>
    <w:p>
      <w:pPr/>
      <w:r>
        <w:rPr/>
        <w:t xml:space="preserve">ومن مسموعاته على بعض شيوخه عن إبراهيم بن صالح ’’ جزء الجابري ’’، وعلى محمد ابن علي بن أبي سلام ’’ مسلسلات التيمي ’’.</w:t>
      </w:r>
    </w:p>
    <w:p/>
    <w:p>
      <w:pPr/>
      <w:r>
        <w:rPr/>
        <w:t xml:space="preserve">قال ابن حجر في ’’ المجمع المؤسس ’’: وكان في سنة خمس وعشرين موجودا، ثم لقيته في سنة ست وثلاثين بحلب، وسمعت عليه من ’’ عشرة الحداد ’’، وغير ذلك.</w:t>
      </w:r>
    </w:p>
    <w:p/>
    <w:p>
      <w:pPr/>
      <w:r>
        <w:rPr/>
        <w:t xml:space="preserve">وقال السخاوي، في ’’ الضوء اللامع ’’: إنه ولي عدة مدارس، وحمدت سيرته، وكان محافظا على الجماعة والأذكار، ولم يكن تام الفضيلة، مع اشتغاله في صغره.</w:t>
      </w:r>
    </w:p>
    <w:p/>
    <w:p>
      <w:pPr/>
      <w:r>
        <w:rPr/>
        <w:t xml:space="preserve">وقد حدث، وسمع منه الأئمة، وأخذ عنه غير واحد من أصحابنا، وأثنى عليه البرهان الحلبي.</w:t>
      </w:r>
    </w:p>
    <w:p/>
    <w:p>
      <w:pPr/>
      <w:r>
        <w:rPr/>
        <w:t xml:space="preserve">مات ليلة الأربعاء، منتصف شوال، سنة سبع وأربعين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2026-05-14T19:49:28+03:00</dcterms:created>
  <dcterms:modified xsi:type="dcterms:W3CDTF">2026-05-14T19:49:28+03:00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