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الملك بن سعيد الأنصاري الأوسي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الملك بن سعيد الأنصاري الأوسي
</w:t>
      </w:r>
    </w:p>
    <w:p>
      <w:pPr/>
      <w:r>
        <w:rPr/>
        <w:t xml:space="preserve">محمد بن محمد بن عبد الملك بن سعيد الأنصاري الأوسي الإمام العلامة الأوحد المصنف الأديب المفتي الفقيه المقرئ المؤرخ الحافظ المقيد أبو عبد الله قاضي مراكش.</w:t>
      </w:r>
    </w:p>
    <w:p/>
    <w:p>
      <w:pPr/>
      <w:r>
        <w:rPr/>
        <w:t xml:space="preserve">من جملة شيوخه أبو زكرياء بن أبي عتيق تلا عليه القرآن بالسبع وأبو القاسم البلوي والقاضي أبو محمد: الحسن بن الإمام الحافظ أبي الحسين محمد بن علي والعلامة أبو الحسن: علي بن محمد بن علي الفخار الرعيني الإشبيلي الكاتب وغيرهم. مولده ليلة الأحد عاشر ذي القعدة سنة أربع وثلاثين وستمائة. وتوفي سنة ثلاث ودفن بتلمسان.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2026-05-14T15:00:50+03:00</dcterms:created>
  <dcterms:modified xsi:type="dcterms:W3CDTF">2026-05-14T15:00:50+03:00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