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معاذ بن معاذ بن نصر بن حسان العنبري التميمي، أبو المثنى: قاض بصري، من الاثبات في الحديث. أحصى له (البلخي) ثلاث غلطات، احداها انه سمي احد الرواة (عبد الاكبر) والصواب (عبد الاكرم) قال ابن حنبل: ما رايت أعقل من معاذ، كانه صخرة!وولي قضاء البصرة للرشيد (سنة172هـ) ولم يوفق، فشكاه اهلها إلى الرشيد، فصرفه فاظهروا السرور ونحروا الجزور وتصدقوا بلحمها. واستتر في بيته، خوف الوثوب عليه. ثم اشخص إلى الرشيد، فاعتذر، وقبل الرشيد عذره وأعطاه ألف دينار. توفي بالبصرة.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معاذ بن معاذ بن نصر بن حسان العنبري، الإمام أبو المثنى الحافظ، قاضي البصرة. كان من أقران القطان. قال النسائي: ثبت، وقال ابن معين وأبو حاتم: ثبت. وتوفي سنة خمس وتسعين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w:t>
      </w:r>
    </w:p>
    <w:p>
      <w:pPr/>
      <w:r>
        <w:rPr/>
        <w:t xml:space="preserve">معاذ بن معاذ ابن نصر بن حسان بن الحر بن مالك بن الخشخاش التميمي، القاضي، الإمام، الحافظ، أبو المثنى العنبري، البصري.</w:t>
      </w:r>
    </w:p>
    <w:p/>
    <w:p>
      <w:pPr/>
      <w:r>
        <w:rPr/>
        <w:t xml:space="preserve">حدث عن: سليمان التيمي، وأشعث بن عبد الملك، وعوف الأعرابي، ومحمد بن عمرو، وأبي كعب صاحب الحرير، وكهمس، وقرة بن خالد، والنهاس بن قهم، وابن عون، وحميد الطويل، وحاتم بن أبي صغيرة، وعمران بن حدير، وشعبة، وعاصم بن محمد العمري، والثوري، وخلق.</w:t>
      </w:r>
    </w:p>
    <w:p/>
    <w:p>
      <w:pPr/>
      <w:r>
        <w:rPr/>
        <w:t xml:space="preserve">وعنه: أحمد، وإسحاق، ويحيى، وعلي، وبندار، ومحمد بن مثنى، وإسحاق بن موسى الخطمي، وأبو بكر بن أبي شيبة، ومحمد بن حاتم السمين، وعبد الوهاب بن الحكم الوراق، وأبو خيثمة، وعمرو الفلاس، ومحمد بن يحيى بن سعيد القطان، وأحمد بن سنان</w:t>
      </w:r>
    </w:p>
    <w:p/>
    <w:p>
      <w:pPr/>
      <w:r>
        <w:rPr/>
        <w:t xml:space="preserve">القطان، وعبد الله بن هاشم الطوسي، وابناه؛ المثنى وعبيد الله، وسعدان بن نصر، وخلق كثير.</w:t>
      </w:r>
    </w:p>
    <w:p/>
    <w:p>
      <w:pPr/>
      <w:r>
        <w:rPr/>
        <w:t xml:space="preserve">وقد روى أيضا عنه: عبد الرحمن بن أبي الزناد، وهو أكبر منه.</w:t>
      </w:r>
    </w:p>
    <w:p/>
    <w:p>
      <w:pPr/>
      <w:r>
        <w:rPr/>
        <w:t xml:space="preserve">قال أحمد بن حنبل: معاذ بن معاذ، إليه المنتهى في التثبت بالبصرة، وقال: هو قرة عين في الحديث. رواها: المروذي، عنه.</w:t>
      </w:r>
    </w:p>
    <w:p/>
    <w:p>
      <w:pPr/>
      <w:r>
        <w:rPr/>
        <w:t xml:space="preserve">وروى عنه: ولده؛ عبد الله بن أحمد، أنه قال: ما رأيت أفضل من حسين الجعفي، وسعيد بن عامر، ولا رأيت أعقل من معاذ بن معاذ، كأنه صخرة.</w:t>
      </w:r>
    </w:p>
    <w:p/>
    <w:p>
      <w:pPr/>
      <w:r>
        <w:rPr/>
        <w:t xml:space="preserve">وقال الكوسج عن يحيى بن معين، وأبو حاتم الرازي: ثقة.</w:t>
      </w:r>
    </w:p>
    <w:p/>
    <w:p>
      <w:pPr/>
      <w:r>
        <w:rPr/>
        <w:t xml:space="preserve">وقال عثمان الدارمي: قلت لابن معين: أيهما أحب إليك، أزهر السمان في ابن عون، أو معاذ بن معاذ؟ قال: ثقتان. قلت: فمعاذ أثبت في شعبة، أو غندر؟ قال: ثقة، وثقة.</w:t>
      </w:r>
    </w:p>
    <w:p/>
    <w:p>
      <w:pPr/>
      <w:r>
        <w:rPr/>
        <w:t xml:space="preserve">وقال النسائي: معاذ ثقة، ثبت.</w:t>
      </w:r>
    </w:p>
    <w:p/>
    <w:p>
      <w:pPr/>
      <w:r>
        <w:rPr/>
        <w:t xml:space="preserve">قال عمرو بن علي: سمعت يحيى بن سعيد يقول: طلبت الحديث مع رجلين من العرب: خالد بن الحارث الهجيمي، ومعاذ بن معاذ العنبري، وأنا مولى لقريش، لتيم، فوالله ما سبقاني إلى محدث قط، فكتبا شيئا حتى أحضر، وإذا تابعاني، لا أبالي من خالفني من الناس. وسمعت يحيى بن سعيد يقول: ما بالكوفة، ولا البصرة، ولا الحجاز أثبت من معاذ بن معاذ، وما أبالي إذا تابعني من خالفني، وقد كان شعبة يحلف: لا يحدث، فيستثني معاذا وخالدا.</w:t>
      </w:r>
    </w:p>
    <w:p/>
    <w:p>
      <w:pPr/>
      <w:r>
        <w:rPr/>
        <w:t xml:space="preserve">وورد أن يحيى بن سعيد قال في سجوده مرة: اللهم اغفر لخالد بن الحارث، ومعاذ بن معاذ. ثم قال: حدثنا شعبة، عن معاوية بن قرة، قال أبو الدرداء: إني لأستغفر لسبعين من إخواني في سجودي، أسميهم بأسماء آبائهم.</w:t>
      </w:r>
    </w:p>
    <w:p/>
    <w:p>
      <w:pPr/>
      <w:r>
        <w:rPr/>
        <w:t xml:space="preserve">قال محمد بن عيسى بن الطباع: ما علمت أحدا قدم بغداد إلا وقد تعلق عليه في شيء من الحديث، إلا معاذا العنبري، ما قدروا أن يتعلقوا عليه بحديث، مع شغله بالقضاء.</w:t>
      </w:r>
    </w:p>
    <w:p/>
    <w:p>
      <w:pPr/>
      <w:r>
        <w:rPr/>
        <w:t xml:space="preserve">قال أحمد بن عبدة: حدثنا معاذ بن معاذ، قال: لما قدم بنو العباس، بدءوا بالصلاة قبل الخطبة، فانصرف الناس وهم يقولون: بدلت السنة، بدلت السنة يوم العيد.</w:t>
      </w:r>
    </w:p>
    <w:p/>
    <w:p>
      <w:pPr/>
      <w:r>
        <w:rPr/>
        <w:t xml:space="preserve">قال الفلاس: سمعت يحيى القطان يقول: ولدت سنة عشرين ومائة، في أولها، وولد معاذ بن معاذ في سنة تسع عشرة ومائة، في آخرها، كان أكبر مني بشهرين.</w:t>
      </w:r>
    </w:p>
    <w:p/>
    <w:p>
      <w:pPr/>
      <w:r>
        <w:rPr/>
        <w:t xml:space="preserve">وقال عبيد الله بن معاذ: مات أبي سنة ست وتسعين ومائة.</w:t>
      </w:r>
    </w:p>
    <w:p/>
    <w:p>
      <w:pPr/>
      <w:r>
        <w:rPr/>
        <w:t xml:space="preserve">وقال ابن سعد: كان ثقة، ولي قضاء البصرة لهارون أمير المؤمنين، ثم عزل، وتوفي بالبصرة، في ربيع الآخر، سنة ست وتسعين ومائة.</w:t>
      </w:r>
    </w:p>
    <w:p/>
    <w:p>
      <w:pPr/>
      <w:r>
        <w:rPr/>
        <w:t xml:space="preserve">أخبرنا إسماعيل بن عبد الرحمن، وعلي بن محمد، قالا: أخبرنا الحسن بن صباح، أخبرنا عبد الله بن رفاعة، أخبرنا أبو الحسن الخلعي، أخبرنا عبد الرحمن بن عمر بن محمد البزاز، أخبرنا أحمد بن محمد بن زياد، حدثنا الحسن بن محمد الزعفراني، حدثنا معاذ العنبري، حدثنا حميد، عن أنس، قال: قال رسول الله -صلى الله عليه وسلم: ’’دخلت الجنة، فإذا أنا بنهر يجري، حافتاه خيام اللؤلؤ، فضربت بيدي إلى ما يجري فيه الماء، فإذا مسك أذفر، فقلت: ما هذا يا جبريل؟ قال: هذا الكوثر الذي أعطاكه الله -عز وجل ’’.</w:t>
      </w:r>
    </w:p>
    <w:p>
      <w:pPr>
        <w:jc w:val="start"/>
        <w:bidi/>
      </w:pPr>
      <w:r>
        <w:rPr>
          <w:sz w:val="24"/>
          <w:szCs w:val="24"/>
          <w:b w:val="1"/>
          <w:bCs w:val="1"/>
          <w:rtl/>
        </w:rPr>
        <w:t xml:space="preserve">
سير أعلام النبلاء،(دار الحديث- القاهرة،2006،ط 0،ج 7،ص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w:t>
      </w:r>
    </w:p>
    <w:p>
      <w:pPr/>
      <w:r>
        <w:rPr/>
        <w:t xml:space="preserve">معاذ بن معاذ بن نصر بن حسان بن الحر بن مالك بن الخشخاش بن جناب بن الحارث بن خلف بن الحارث بن مجفر بن كعب بن العنبر بن عمرو بن تميم. ويكنى أبا المثنى. وكان ثقة. وولد سنة تسع عشرة ومائة في خلافة هشام بن عبد الملك. وولي قضاء البصرة لهارون أمير المؤمنين. ثم عزل. وتوفي بالبصرة في شهر ربيع الآخر سنة ست وتسعين ومائة في خلافة محمد بن هارون وهو ابن سبع وسبعين سنة وصلى عليه محمد بن عباد بن عباد المهلبي. وكان يومئذ على صلاة البصرة والإمرة.</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العنبري التميمي أبو المثنى
</w:t>
      </w:r>
    </w:p>
    <w:p>
      <w:pPr/>
      <w:r>
        <w:rPr/>
        <w:t xml:space="preserve">معاذ بن معاذ بن نصر بن حسان العنبري التميمي أبو المثنى كان على قضاء البصرة وكان من عقلائهم وحفاظهم وفقهائهم كان مولده سنة تسع عشرة ومائة ومات سنة خمس أو ست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أبو المثنى، العنبري، التيمي، قاضي البصرة 
</w:t>
      </w:r>
    </w:p>
    <w:p>
      <w:pPr/>
      <w:r>
        <w:rPr/>
        <w:t xml:space="preserve">معاذ بن معاذ بن نصر بن حسان، أبو المثنى، العنبري، التيمي، قاضي البصرة. </w:t>
      </w:r>
    </w:p>
    <w:p/>
    <w:p>
      <w:pPr/>
      <w:r>
        <w:rPr/>
        <w:t xml:space="preserve">سمع أشعث بن عبد الملك، وابن عون، وشعبة.</w:t>
      </w:r>
    </w:p>
    <w:p/>
    <w:p>
      <w:pPr/>
      <w:r>
        <w:rPr/>
        <w:t xml:space="preserve">قال أحمد: ولد سنة تسع عشرة.</w:t>
      </w:r>
    </w:p>
    <w:p/>
    <w:p>
      <w:pPr/>
      <w:r>
        <w:rPr/>
        <w:t xml:space="preserve">وقال أبو حفص، عمرو بن علي: سمعت يحيى بن سعيد يقول: ما بالكوفة ولا بالبصرة مثل معاذ، ولا أبالي إذا تابعني من خالفني، وكنت أذهب أنا وخالد ومعاذ إلى ابن عون، فيقعد خالد ومعاذ، وأرجع أنا إلى البيت، فأكتبها.</w:t>
      </w:r>
    </w:p>
    <w:p/>
    <w:p>
      <w:pPr/>
      <w:r>
        <w:rPr/>
        <w:t xml:space="preserve">ويقال: مات سنة ست وتسعين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العنبري التميمي أبو المثنى البصري
</w:t>
      </w:r>
    </w:p>
    <w:p>
      <w:pPr/>
      <w:r>
        <w:rPr/>
        <w:t xml:space="preserve">معاذ بن معاذ بن نصر العنبري التميمي أبو المثنى البصري </w:t>
      </w:r>
    </w:p>
    <w:p/>
    <w:p>
      <w:pPr/>
      <w:r>
        <w:rPr/>
        <w:t xml:space="preserve">قاضيها</w:t>
      </w:r>
    </w:p>
    <w:p/>
    <w:p>
      <w:pPr/>
      <w:r>
        <w:rPr/>
        <w:t xml:space="preserve">روى عن شعبة والثوري وحماد بن سلمة وخلق</w:t>
      </w:r>
    </w:p>
    <w:p/>
    <w:p>
      <w:pPr/>
      <w:r>
        <w:rPr/>
        <w:t xml:space="preserve">وعنه ابناه عبد الله والمثنى وأحمد وإسحاق وابنا أبي شيبة وابن المديني وآخرون مات بالبصرة سنة ست وتسعين ومائة وله سبع وسبعون سنة</w:t>
      </w:r>
    </w:p>
    <w:p>
      <w:pPr>
        <w:jc w:val="start"/>
        <w:bidi/>
      </w:pPr>
      <w:r>
        <w:rPr>
          <w:sz w:val="24"/>
          <w:szCs w:val="24"/>
          <w:b w:val="1"/>
          <w:bCs w:val="1"/>
          <w:rtl/>
        </w:rPr>
        <w:t xml:space="preserve">
طبقات الحفاظ،(دار الكتب العلمية - بيروت،1403،ط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التميمي العنبري الحافظ
</w:t>
      </w:r>
    </w:p>
    <w:p>
      <w:pPr/>
      <w:r>
        <w:rPr/>
        <w:t xml:space="preserve">معاذ بن معاذ التميمي العنبري الحافظ </w:t>
      </w:r>
    </w:p>
    <w:p/>
    <w:p>
      <w:pPr/>
      <w:r>
        <w:rPr/>
        <w:t xml:space="preserve">قاضي البصرة عن حميد والتيمي وعنه ابناه عبيد الله ومثنى وأحمد وبندار قال أحمد إليه المنتهى في التثبت بالبصرة مات 196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بن الحر بن مالك العنبري
</w:t>
      </w:r>
    </w:p>
    <w:p>
      <w:pPr/>
      <w:r>
        <w:rPr/>
        <w:t xml:space="preserve">معاذ بن معاذ بن نصر بن حسان بن الحر بن مالك العنبري </w:t>
      </w:r>
    </w:p>
    <w:p/>
    <w:p>
      <w:pPr/>
      <w:r>
        <w:rPr/>
        <w:t xml:space="preserve">قاضي البصرة من ولد كعب بن العنبر كنيته أبو المثنى ولد سنة تسع عشرة ومائة في آخرها وهو أسن من يحيى بن سعيد بشهرين</w:t>
      </w:r>
    </w:p>
    <w:p/>
    <w:p>
      <w:pPr/>
      <w:r>
        <w:rPr/>
        <w:t xml:space="preserve">روى عن كهمس في الإيمان والصلاة وغيرها وعاصم بن محمد بن زيد بن عبد الله بن عمرو وقرة بن خالد وشعبة وحميد الطويل في الصلاة</w:t>
      </w:r>
    </w:p>
    <w:p/>
    <w:p>
      <w:pPr/>
      <w:r>
        <w:rPr/>
        <w:t xml:space="preserve">وعبيد الله بن الحسن العنبري في الجنائز وابن عون في الزكاة والبيوع والحدود وغيرها وأبو يونس القشيري في الديات ومحمد بن عمرو بن علقمة في الضحايا وسليمان التيمي آخر الدعاء والرحمة</w:t>
      </w:r>
    </w:p>
    <w:p/>
    <w:p>
      <w:pPr/>
      <w:r>
        <w:rPr/>
        <w:t xml:space="preserve">روى عنه ابنه عبيد الله بن معاذ وزهير بن حرب وأبو بكر بن أبي شيبة وابنه المثنى بن معاذ ومحمد بن المنثى وإبراهيم بن محمد بن عرعرة والحكم بن موسى ومحمد بن حاتم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أبو المثنى العنبري
</w:t>
      </w:r>
    </w:p>
    <w:p>
      <w:pPr/>
      <w:r>
        <w:rPr/>
        <w:t xml:space="preserve">(ع) معاذ بن معاذ بن نصر بن حسان، أبو المثنى العنبري، قاضي البصرة، ووالد عبيد ومثنى. </w:t>
      </w:r>
    </w:p>
    <w:p/>
    <w:p>
      <w:pPr/>
      <w:r>
        <w:rPr/>
        <w:t xml:space="preserve">ذكر أبو زيد عمر بن شبة في كتابه «أخبار البصرة» أن معاذا قال: أنا لمن غلب علي، وعزل معاذ عن القضاء سنة إحدى وتسعين، وكان أصحابه قد استذموا الناس، فهجاه الشعراء، وأظهر الناس الشماتة بعزله حتى غسلوا موضعه، وولي محمد بن عبد الله الأنصاري فتحايل عليه، وتوارى معاذ فحظر عليه ماله، وخرج معاذ إلى بغداد، وولي الأنصاري نحوا، سنة، ثم عزل، وولي عبد الله ابن سوار في سنة ثنتين وسبعين، وقدم معاذ فظهر.</w:t>
      </w:r>
    </w:p>
    <w:p/>
    <w:p>
      <w:pPr/>
      <w:r>
        <w:rPr/>
        <w:t xml:space="preserve">ولما ذكره ابن حبان في كتاب الثقات قال: كان فقيها عاقلا متقنا.</w:t>
      </w:r>
    </w:p>
    <w:p/>
    <w:p>
      <w:pPr/>
      <w:r>
        <w:rPr/>
        <w:t xml:space="preserve">وفي تاريخ البخاري: قال يحيى بن سعيد: كنت أذهب أنا وخالد ومعاذ إلى</w:t>
      </w:r>
    </w:p>
    <w:p/>
    <w:p>
      <w:pPr/>
      <w:r>
        <w:rPr/>
        <w:t xml:space="preserve">ابن عون، فيقعد خالد ومعاذ، وأرجع أنا إلى البيت فأكتبها.</w:t>
      </w:r>
    </w:p>
    <w:p/>
    <w:p>
      <w:pPr/>
      <w:r>
        <w:rPr/>
        <w:t xml:space="preserve">ولما ذكره خليفة بن خياط في الطبقة العاشرة قال: مات سنة خمس وتسعين ومائة.</w:t>
      </w:r>
    </w:p>
    <w:p/>
    <w:p>
      <w:pPr/>
      <w:r>
        <w:rPr/>
        <w:t xml:space="preserve">وفي كتاب الكلاباذي عن ابن سعد: مات سنة خمس وتسعين، وعن أحمد بن حنبل: ولد سنة سبع عشرة، وعن عمرو بن علي: سنة تسع عشرة.</w:t>
      </w:r>
    </w:p>
    <w:p/>
    <w:p>
      <w:pPr/>
      <w:r>
        <w:rPr/>
        <w:t xml:space="preserve">وفي «تاريخ ابن أبي خيثمة» عن المدائني: مات معاذ بن نصر أبو معاذ بن معاذ تسع عشرة، ومعاذ مولود لسنة أو سنتين، واسمه البسي، فسمي معاذ بن معاذ، قال المدائني: مات معاذ لليلة بقيت من ربيع الآخر سنة ست وتسعين، وهو ابن ثمان أو سبع وسبعين.</w:t>
      </w:r>
    </w:p>
    <w:p/>
    <w:p>
      <w:pPr/>
      <w:r>
        <w:rPr/>
        <w:t xml:space="preserve">وزعم ابن أبي خيثمة في كتابه «أخبار البصرة» أنه ولي قضاءها مرتين، قال: وذلك أن المهدي أمير المؤمنين أرسل إلى محمد بن سليمان رجلا يوليه القضاء، فاستقضى معاذ بن معاذ العنبري، ثم عزله، وولي محمد بن سليمان عبد الرحمن المخزومي، فلم يلبث أن وجه هارون عمر بن حبيب، وحج عمر فاستخلف عثمان بن عثمان ابن أخي البتي، ثم عزله وولى هارون معاذ بن معاذ أيضا، ثم عزله.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حسان بن نصر بن حسان العنبري أبو المثنى
</w:t>
      </w:r>
    </w:p>
    <w:p>
      <w:pPr/>
      <w:r>
        <w:rPr/>
        <w:t xml:space="preserve">معاذ بن معاذ بن حسان بن نصر بن حسان العنبري أبو المثنى </w:t>
      </w:r>
    </w:p>
    <w:p/>
    <w:p>
      <w:pPr/>
      <w:r>
        <w:rPr/>
        <w:t xml:space="preserve">قاضي البصرة</w:t>
      </w:r>
    </w:p>
    <w:p/>
    <w:p>
      <w:pPr/>
      <w:r>
        <w:rPr/>
        <w:t xml:space="preserve">يروي عن حميد الطويل والبصريين روى عنه أهل العراق وكان مولده سنة تسع عشرة ومائة ومات سنة خمس أو ست وتسعين ومائة وكان فقيها عاقلا متقنا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(ع)
</w:t>
      </w:r>
    </w:p>
    <w:p>
      <w:pPr/>
      <w:r>
        <w:rPr/>
        <w:t xml:space="preserve">معاذ بن معاذ (ع) </w:t>
      </w:r>
    </w:p>
    <w:p/>
    <w:p>
      <w:pPr/>
      <w:r>
        <w:rPr/>
        <w:t xml:space="preserve">ابن نصر بن حسان، الإمام الحافظ العلامة، أبو المثنى العنبري التميمي البصري.</w:t>
      </w:r>
    </w:p>
    <w:p/>
    <w:p>
      <w:pPr/>
      <w:r>
        <w:rPr/>
        <w:t xml:space="preserve">حدث عن: سليمان التيمي، وحميد الطويل، وبهز بن حكيم، وابن عون، وعوف بن أبي جميلة، ومحمد بن عمرو، وشعبة، وخلق.</w:t>
      </w:r>
    </w:p>
    <w:p/>
    <w:p>
      <w:pPr/>
      <w:r>
        <w:rPr/>
        <w:t xml:space="preserve">وعنه: ابناه عبيد الله والمثنى، وأحمد، وإسحاق، وبندار، وعبد الله بن هاشم، الطوسي، وسعدان بن نصر، وخلائق.</w:t>
      </w:r>
    </w:p>
    <w:p/>
    <w:p>
      <w:pPr/>
      <w:r>
        <w:rPr/>
        <w:t xml:space="preserve">قال أحمد: إليه المنتهى في التثبت بالبصرة. ما رأيت أحداً أعقل منه.</w:t>
      </w:r>
    </w:p>
    <w:p/>
    <w:p>
      <w:pPr/>
      <w:r>
        <w:rPr/>
        <w:t xml:space="preserve">وقال يحيى القطان: ما بالبصرة، ولا بالكوفة، ولا بالحجاز أثبت من معاذ بن معاذ، وما أبالي إذا تابعني من خالفني، وهو أكبر مني بشهرين، ولد في آخر سنة تسع عشرة.</w:t>
      </w:r>
    </w:p>
    <w:p/>
    <w:p>
      <w:pPr/>
      <w:r>
        <w:rPr/>
        <w:t xml:space="preserve">وقال المروذي: سمعت أبا عبد الله يقول: معاذ بن معاذ قرة عينٍ في الحديث.</w:t>
      </w:r>
    </w:p>
    <w:p/>
    <w:p>
      <w:pPr/>
      <w:r>
        <w:rPr/>
        <w:t xml:space="preserve">مات في ربيع الآخر سنة ست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 </w:t>
      </w:r>
    </w:p>
    <w:p/>
    <w:p>
      <w:pPr/>
      <w:r>
        <w:rPr/>
        <w:t xml:space="preserve">وهو معاذ بن معاذ بن نصر بن حسان أبو المثنى التميمي قاضي البصرة ولي قضاءها مرتين روى عن بن عون وأشعث وشعبة وعمران بن حدير وابن أبي عروبة وقرة بن خالد روى عنه أبو بكر وعثمان ابنا أبي شيبة وعلي بن المديني وعمرو بن علي ومحمد بن بشار ومحمد بن المثنى أبو موسى وابناه عبيد الله والمثنى ابنا معاذ سمعت أبي يقول ذلك نا عبد الرحمن نا صالح بن أحمد بن محمد بن حنبل نا علي يعني بن المديني قال قلت ليحيى يعني بن سعيد القطان أصحاب شعبة قال كان عامتهم يمليها عليهم رجل إلا معاذ بن معاذ وخالد بن الحارث فإنا كنا إذا قمنا من عند شعبة جلس معاذ ناحية وخالد ناحية فكتب كل واحد منهما بحفظه نا عبد الرحمن نا أبي نا عمرو بن علي الصيرفي قال سمعت يحيى بن سعيد يقول ما بالبصرة ولا بالكوفة ولا بالحجاز مثل معاذ بن معاذ وما أبالي إذا تابعني معاذ من خالفني نا عبد الرحمن نا محمد بن إبراهيم بن شعيب نا عمرو بن علي مثله وزاد فيه ما بالبصرة ولا بالكوفة ولا بالحجاز أحد أثبت من معاذ بن معاذ وكان شعبة يحلف أن لا يحدث فيستثنى معاذاً وخالداً نا عبد الرحمن نا أبو بكر الأسدي عبد الله بن محمد بن الفضل قال سمعت أحمد بن حنبل يقول معاذ بن معاذ إليه المنتهى بالبصرة في التثبت نا عبد الرحمن قال ذكره أبي عن إسحاق بن منصور عن يحيى بن معين أنه قال معاذ بن معاذ ثقة نا عبد الرحمن قال سألت أبي عن معاذ بن معاذ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2026-05-16T12:55:38+03:00</dcterms:created>
  <dcterms:modified xsi:type="dcterms:W3CDTF">2026-05-16T12:55:38+03:00</dcterms:modified>
</cp:coreProperties>
</file>

<file path=docProps/custom.xml><?xml version="1.0" encoding="utf-8"?>
<Properties xmlns="http://schemas.openxmlformats.org/officeDocument/2006/custom-properties" xmlns:vt="http://schemas.openxmlformats.org/officeDocument/2006/docPropsVTypes"/>
</file>