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نصر بن سهل التميمي
</w:t>
      </w:r>
    </w:p>
    <w:p>
      <w:pPr>
        <w:jc w:val="start"/>
        <w:bidi/>
      </w:pPr>
      <w:r>
        <w:rPr>
          <w:rFonts w:ascii="arial" w:hAnsi="arial" w:eastAsia="arial" w:cs="arial"/>
          <w:sz w:val="28"/>
          <w:szCs w:val="28"/>
          <w:b w:val="1"/>
          <w:bCs w:val="1"/>
          <w:rtl/>
        </w:rPr>
        <w:t xml:space="preserve">حبيب بن نصر بن سهل التميمي
</w:t>
      </w:r>
    </w:p>
    <w:p>
      <w:pPr/>
      <w:r>
        <w:rPr/>
        <w:t xml:space="preserve">حبيب بن نصر بن سهل التميمي من أصحاب سحنون وعنه عامة روايته يكنى أبا نصر كان من أبناء الجند القادمين من إفريقية كان فقيها ثقة حسن الكتاب والتقييد سمع من سحنون وعون بن عبد العزيز بن يحيى المديني وغيرهم.</w:t>
      </w:r>
    </w:p>
    <w:p/>
    <w:p>
      <w:pPr/>
      <w:r>
        <w:rPr/>
        <w:t xml:space="preserve">كان نبيلا في نفسه وقد أدخل بن سحنون سؤالاته لسحنون في كتابه وكان جيد النظر وله كتاب في مسائل لسحنون سماه بالأقضية.</w:t>
      </w:r>
    </w:p>
    <w:p/>
    <w:p>
      <w:pPr/>
      <w:r>
        <w:rPr/>
        <w:t xml:space="preserve">توفي سنة سبع وثمانين ومائتين في رمضان وسنه ست وثمانون سنة ولد سنة إحدى ومائتين وهو من الطبقة الثالثة ممن لم ير مالكا من أهل إفريقية.</w:t>
      </w:r>
    </w:p>
    <w:p>
      <w:pPr>
        <w:jc w:val="start"/>
        <w:bidi/>
      </w:pPr>
      <w:r>
        <w:rPr>
          <w:sz w:val="24"/>
          <w:szCs w:val="24"/>
          <w:b w:val="1"/>
          <w:bCs w:val="1"/>
          <w:rtl/>
        </w:rPr>
        <w:t xml:space="preserve">
الديباج المذهب في معرفة أعيان علماء المذهب،(دار التراث للطبع والنشر - القاهرة،2005،ط 1،ج 1،ص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2026-05-12T06:46:46+03:00</dcterms:created>
  <dcterms:modified xsi:type="dcterms:W3CDTF">2026-05-12T06:46:46+03:00</dcterms:modified>
</cp:coreProperties>
</file>

<file path=docProps/custom.xml><?xml version="1.0" encoding="utf-8"?>
<Properties xmlns="http://schemas.openxmlformats.org/officeDocument/2006/custom-properties" xmlns:vt="http://schemas.openxmlformats.org/officeDocument/2006/docPropsVTypes"/>
</file>