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عبد القاهر يكنى أبا عمر
</w:t>
      </w:r>
    </w:p>
    <w:p>
      <w:pPr>
        <w:jc w:val="start"/>
        <w:bidi/>
      </w:pPr>
      <w:r>
        <w:rPr>
          <w:rFonts w:ascii="arial" w:hAnsi="arial" w:eastAsia="arial" w:cs="arial"/>
          <w:sz w:val="28"/>
          <w:szCs w:val="28"/>
          <w:b w:val="1"/>
          <w:bCs w:val="1"/>
          <w:rtl/>
        </w:rPr>
        <w:t xml:space="preserve">أحمد بن عبد الرحمن بن عبد القاهر يكنى أبا عمر
</w:t>
      </w:r>
    </w:p>
    <w:p>
      <w:pPr/>
      <w:r>
        <w:rPr/>
        <w:t xml:space="preserve">أحمد بن عبد الرحمن بن عبد القاهر يكنى أبا عمر قال بن الزبير: كان من أهل الخير والفضل والتصاون والانقباض روى بقرطبة عن محمد بن لبابة وأحمد بن خالد وأسلم بن عبد العزيز وأحمد بن بقي وغيرهم. وسمع أيضا بألبيرة من محمد بن قطيس وأحمد بن منصور ورحل إلى المشرق في سنة سبع عشرة وثلاثمائة فأخذ عن أبي جعفر العقيلي وابن الأعرابي وأبي جعفر الطحاوي وغيرهم. وله تأليف في الفقه سماه الاقتصاد وتأليف في الزهد سماه الاستبصار وجمع مشيخته في برنامج حافل. مولده سنة ثلاث وتسعين ومائتين وتوفي سنة تسع وتسعين وثلاثمائة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عبد القاهر، أبو عمر الإشبيلي.
</w:t>
      </w:r>
    </w:p>
    <w:p>
      <w:pPr/>
      <w:r>
        <w:rPr/>
        <w:t xml:space="preserve">أحمد بن عبد الرحمن بن عبد القاهر، أبو عمر الإشبيلي. </w:t>
      </w:r>
    </w:p>
    <w:p/>
    <w:p>
      <w:pPr/>
      <w:r>
        <w:rPr/>
        <w:t xml:space="preserve">حدث عن الطحاوي وغيره، وله رحلة.</w:t>
      </w:r>
    </w:p>
    <w:p/>
    <w:p>
      <w:pPr/>
      <w:r>
        <w:rPr/>
        <w:t xml:space="preserve">قال ابن بشكوال: كان من أهل الخير والفضل والتصاون والانقباض، وله تأليف في الفقه وفي الزهد وكان متقناً. توفي سنة (379هـ).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2026-05-12T03:54:38+03:00</dcterms:created>
  <dcterms:modified xsi:type="dcterms:W3CDTF">2026-05-12T03:54:38+03:00</dcterms:modified>
</cp:coreProperties>
</file>

<file path=docProps/custom.xml><?xml version="1.0" encoding="utf-8"?>
<Properties xmlns="http://schemas.openxmlformats.org/officeDocument/2006/custom-properties" xmlns:vt="http://schemas.openxmlformats.org/officeDocument/2006/docPropsVTypes"/>
</file>