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57A2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2026-05-12T02:09:10+03:00</dcterms:created>
  <dcterms:modified xsi:type="dcterms:W3CDTF">2026-05-12T02:09:10+03:00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