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إبراهيم بن محمد بن قاسم بن علي الفهري
</w:t>
      </w:r>
    </w:p>
    <w:p>
      <w:pPr>
        <w:jc w:val="start"/>
        <w:bidi/>
      </w:pPr>
      <w:r>
        <w:rPr>
          <w:rFonts w:ascii="arial" w:hAnsi="arial" w:eastAsia="arial" w:cs="arial"/>
          <w:sz w:val="28"/>
          <w:szCs w:val="28"/>
          <w:b w:val="1"/>
          <w:bCs w:val="1"/>
          <w:rtl/>
        </w:rPr>
        <w:t xml:space="preserve">يوسف بن إبراهيم بن محمد بن قاسم بن علي الفهري
</w:t>
      </w:r>
    </w:p>
    <w:p>
      <w:pPr/>
      <w:r>
        <w:rPr/>
        <w:t xml:space="preserve">يوسف بن إبراهيم بن محمد بن قاسم بن علي الفهري يوسف بن إبراهيم بن محمد بن قاسم بن علي الفهري الساحلي من أهل غرناطة قال ابن الخطيب ولدسنة 667 وقرأ على ابن الزبير وأبي جعفر ابن الطباع وأبي الحسن بن فضيلة وأبي جعفر ابن الزيات وأخذ عن ناصر الدين المشدالي وأبي عبد الله بن فرتون وغيرهم وأجاز له جماعة من مصر منهم حسن بن عمر الكردي والبدر بن جماعة وشهدة بنت الحصني ومحمد بن أحمد ابن الدباغ وغيرهم ومن شعره</w:t>
      </w:r>
    </w:p>
    <w:p/>
    <w:p>
      <w:pPr>
        <w:jc w:val="center"/>
      </w:pPr>
      <w:r>
        <w:rPr>
          <w:color w:val="ff0000"/>
        </w:rPr>
        <w:t xml:space="preserve">إن كنت محموما ضعيف القوى</w:t>
      </w:r>
      <w:r>
        <w:rPr>
          <w:color w:val="ff0000"/>
        </w:rPr>
        <w:t xml:space="preserve">      </w:t>
      </w:r>
      <w:r>
        <w:rPr>
          <w:color w:val="ff0000"/>
        </w:rPr>
        <w:t xml:space="preserve">فإنني أحسد حماكا</w:t>
      </w:r>
    </w:p>
    <w:p/>
    <w:p>
      <w:pPr>
        <w:jc w:val="center"/>
      </w:pPr>
      <w:r>
        <w:rPr>
          <w:color w:val="ff0000"/>
        </w:rPr>
        <w:t xml:space="preserve">ما رضيت حماك إذ باشرت</w:t>
      </w:r>
      <w:r>
        <w:rPr>
          <w:color w:val="ff0000"/>
        </w:rPr>
        <w:t xml:space="preserve">      </w:t>
      </w:r>
      <w:r>
        <w:rPr>
          <w:color w:val="ff0000"/>
        </w:rPr>
        <w:t xml:space="preserve">جسمك حتى قبلت فاكا</w:t>
      </w:r>
    </w:p>
    <w:p/>
    <w:p>
      <w:pPr/>
      <w:r>
        <w:rPr/>
        <w:t xml:space="preserve">مات في رمضان سنة 752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2026-05-14T12:12:31+03:00</dcterms:created>
  <dcterms:modified xsi:type="dcterms:W3CDTF">2026-05-14T12:12:31+03:00</dcterms:modified>
</cp:coreProperties>
</file>

<file path=docProps/custom.xml><?xml version="1.0" encoding="utf-8"?>
<Properties xmlns="http://schemas.openxmlformats.org/officeDocument/2006/custom-properties" xmlns:vt="http://schemas.openxmlformats.org/officeDocument/2006/docPropsVTypes"/>
</file>