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مصطفى البيري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مصطفى البيري
</w:t>
      </w:r>
    </w:p>
    <w:p>
      <w:pPr/>
      <w:r>
        <w:rPr/>
        <w:t xml:space="preserve">يحيى بن مصطفى البيري يحيى بن مصطفى البيري أحد الأمراء العشراوات بدمشق كان شابا حسن الوجه والعقل ملازما للصلوات مات في رجب سنة 757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2026-05-12T02:53:49+03:00</dcterms:created>
  <dcterms:modified xsi:type="dcterms:W3CDTF">2026-05-12T02:53:49+03:00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