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طلحة بن مجلى الوزير
</w:t>
      </w:r>
    </w:p>
    <w:p>
      <w:pPr>
        <w:jc w:val="start"/>
        <w:bidi/>
      </w:pPr>
      <w:r>
        <w:rPr>
          <w:rFonts w:ascii="arial" w:hAnsi="arial" w:eastAsia="arial" w:cs="arial"/>
          <w:sz w:val="28"/>
          <w:szCs w:val="28"/>
          <w:b w:val="1"/>
          <w:bCs w:val="1"/>
          <w:rtl/>
        </w:rPr>
        <w:t xml:space="preserve">يحيى بن طلحة بن مجلى الوزير
</w:t>
      </w:r>
    </w:p>
    <w:p>
      <w:pPr/>
      <w:r>
        <w:rPr/>
        <w:t xml:space="preserve">يحيى بن طلحة بن مجلى الوزير يحيى بن طلحة بن مجلى الوزير قال ابن الخطيب كان مجموعا رائقا حسن شكل واستجادة بزة جلدا على الحسبة والملازمة محبا للأدب متواضعا للفقراء تولى وزارة السلطان أبي الحسن بفاس ومن شعره</w:t>
      </w:r>
    </w:p>
    <w:p/>
    <w:p>
      <w:pPr>
        <w:jc w:val="center"/>
      </w:pPr>
      <w:r>
        <w:rPr>
          <w:color w:val="ff0000"/>
        </w:rPr>
        <w:t xml:space="preserve">أنا ابن طلحة ولا أبالي</w:t>
      </w:r>
      <w:r>
        <w:rPr>
          <w:color w:val="ff0000"/>
        </w:rPr>
        <w:t xml:space="preserve">      </w:t>
      </w:r>
      <w:r>
        <w:rPr>
          <w:color w:val="ff0000"/>
        </w:rPr>
        <w:t xml:space="preserve">ليث الشرى في الحرب والنزال</w:t>
      </w:r>
    </w:p>
    <w:p/>
    <w:p>
      <w:pPr>
        <w:jc w:val="center"/>
      </w:pPr>
      <w:r>
        <w:rPr>
          <w:color w:val="ff0000"/>
        </w:rPr>
        <w:t xml:space="preserve">يحيى قناة البيض والعوالي</w:t>
      </w:r>
      <w:r>
        <w:rPr>
          <w:color w:val="ff0000"/>
        </w:rPr>
        <w:t xml:space="preserve">      </w:t>
      </w:r>
      <w:r>
        <w:rPr>
          <w:color w:val="ff0000"/>
        </w:rPr>
        <w:t xml:space="preserve">أن يسمعوا باسمي في مجال</w:t>
      </w:r>
    </w:p>
    <w:p/>
    <w:p>
      <w:pPr/>
      <w:r>
        <w:rPr/>
        <w:t xml:space="preserve">#يلقوا بأيديهم في النكالوكانت وفاته في أواخر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2026-05-14T12:09:27+03:00</dcterms:created>
  <dcterms:modified xsi:type="dcterms:W3CDTF">2026-05-14T12:09:27+03:00</dcterms:modified>
</cp:coreProperties>
</file>

<file path=docProps/custom.xml><?xml version="1.0" encoding="utf-8"?>
<Properties xmlns="http://schemas.openxmlformats.org/officeDocument/2006/custom-properties" xmlns:vt="http://schemas.openxmlformats.org/officeDocument/2006/docPropsVTypes"/>
</file>