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بن بيان بن ثابت بن أبي الفتيان الحلبي أبو محمد
</w:t>
      </w:r>
    </w:p>
    <w:p>
      <w:pPr>
        <w:jc w:val="start"/>
        <w:bidi/>
      </w:pPr>
      <w:r>
        <w:rPr>
          <w:rFonts w:ascii="arial" w:hAnsi="arial" w:eastAsia="arial" w:cs="arial"/>
          <w:sz w:val="28"/>
          <w:szCs w:val="28"/>
          <w:b w:val="1"/>
          <w:bCs w:val="1"/>
          <w:rtl/>
        </w:rPr>
        <w:t xml:space="preserve">نبيه بن بيان بن ثابت بن أبي الفتيان الحلبي أبو محمد
</w:t>
      </w:r>
    </w:p>
    <w:p>
      <w:pPr/>
      <w:r>
        <w:rPr/>
        <w:t xml:space="preserve">نبيه بن بيان بن ثابت بن أبي الفتيان الحلبي أبو محمد نبيه بن بيان بن ثابت بن أبي الفتيان الحلبي أبو محمد الشافعي بدر الدين ولد سنة سبع أو ثمان وستين وسمع من الكرماني والزين ابن الأوحد وابن أبي اليسر وغيرهم وحدث سمع منه البرزالي وذكره في معجمه وقال كان له اشتغال ونباهة من أصحاب التاج ابن الفركاح مات بالبادرائية في رابع عشر ذي القعدة سنة 717 بدمشق قال الذهبي كان صاحب طرف ونوادر وكان الشيخ برهان الدين يكرمه ويثني عليه بالفضيلة وكان أبوه يهوديا فهدى الله ولده هذا إلى الإسلام في صفر على يد الشرف التادلي ثم نشأ مع الفقهاء</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بيان بن ثابت الفقيه الحلبي الشافعي
</w:t>
      </w:r>
    </w:p>
    <w:p>
      <w:pPr/>
      <w:r>
        <w:rPr/>
        <w:t xml:space="preserve">نبيه بن بيان بن ثابت الفقيه الحلبي الشافعي من أصحاب الشيخ تاج الدين، ومن فقهاء الباذرائية اشتغل مدة فلم ينجب، وكان متواضعا كثير المجون والمزاح، امتنع من الرواية إزراء على نفسه فلم ندعه، سمع الكرماني، وعلي بن الأوحد، وابن أبي اليسر، وأصله إسرائيلي، توفي سنة سبع عشرة وسبع مائة وقد شاخ.</w:t>
      </w:r>
    </w:p>
    <w:p/>
    <w:p>
      <w:pPr/>
      <w:r>
        <w:rPr/>
        <w:t xml:space="preserve">أخبرنا نبيه بن الصفي، أنا عمر بن محمد الواعظ، فذكر حديثا، وقد مضت الرواية عنه.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2026-05-12T07:07:32+03:00</dcterms:created>
  <dcterms:modified xsi:type="dcterms:W3CDTF">2026-05-12T07:07:32+03:00</dcterms:modified>
</cp:coreProperties>
</file>

<file path=docProps/custom.xml><?xml version="1.0" encoding="utf-8"?>
<Properties xmlns="http://schemas.openxmlformats.org/officeDocument/2006/custom-properties" xmlns:vt="http://schemas.openxmlformats.org/officeDocument/2006/docPropsVTypes"/>
</file>