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مسعدة بن حبيب
</w:t>
      </w:r>
    </w:p>
    <w:p>
      <w:pPr>
        <w:jc w:val="start"/>
        <w:bidi/>
      </w:pPr>
      <w:r>
        <w:rPr>
          <w:rFonts w:ascii="arial" w:hAnsi="arial" w:eastAsia="arial" w:cs="arial"/>
          <w:sz w:val="28"/>
          <w:szCs w:val="28"/>
          <w:b w:val="1"/>
          <w:bCs w:val="1"/>
          <w:rtl/>
        </w:rPr>
        <w:t xml:space="preserve">مسعدة بن حبيب
</w:t>
      </w:r>
    </w:p>
    <w:p>
      <w:pPr/>
      <w:r>
        <w:rPr/>
        <w:t xml:space="preserve">مسعدة بن حبيب  مسعدة بن حبيب بالتصغير مخفف ذكره الشهاب ابن فضل الله وضبطه وسمي جده مشيخة البلوي وقال في حقه شيخ فتي الهمة في المهم والمهمة لقيته بطريق الشام فتسامرنا فأنشدني</w:t>
      </w:r>
    </w:p>
    <w:p/>
    <w:p>
      <w:pPr>
        <w:jc w:val="center"/>
      </w:pPr>
      <w:r>
        <w:rPr>
          <w:color w:val="ff0000"/>
        </w:rPr>
        <w:t xml:space="preserve">سيري بنا سيري بنا يا شديم</w:t>
      </w:r>
      <w:r>
        <w:rPr>
          <w:color w:val="ff0000"/>
        </w:rPr>
        <w:t xml:space="preserve">      </w:t>
      </w:r>
      <w:r>
        <w:rPr>
          <w:color w:val="ff0000"/>
        </w:rPr>
        <w:t xml:space="preserve">وثبتي وطء الثرى والمتم</w:t>
      </w:r>
    </w:p>
    <w:p/>
    <w:p>
      <w:pPr/>
      <w:r>
        <w:rPr/>
        <w:t xml:space="preserve">#لنلتقي ذات اللمى والمبسمقال وأنشدني لنفسه</w:t>
      </w:r>
    </w:p>
    <w:p/>
    <w:p>
      <w:pPr>
        <w:jc w:val="center"/>
      </w:pPr>
      <w:r>
        <w:rPr>
          <w:color w:val="ff0000"/>
        </w:rPr>
        <w:t xml:space="preserve">وما كنت أدري قبل مية ما الهوى</w:t>
      </w:r>
      <w:r>
        <w:rPr>
          <w:color w:val="ff0000"/>
        </w:rPr>
        <w:t xml:space="preserve">      </w:t>
      </w:r>
      <w:r>
        <w:rPr>
          <w:color w:val="ff0000"/>
        </w:rPr>
        <w:t xml:space="preserve">ولا كنت أدري كيف يضنى المتيم</w:t>
      </w:r>
    </w:p>
    <w:p/>
    <w:p>
      <w:pPr>
        <w:jc w:val="center"/>
      </w:pPr>
      <w:r>
        <w:rPr>
          <w:color w:val="ff0000"/>
        </w:rPr>
        <w:t xml:space="preserve">إلى أن رمتني في الوداع بنظرة</w:t>
      </w:r>
      <w:r>
        <w:rPr>
          <w:color w:val="ff0000"/>
        </w:rPr>
        <w:t xml:space="preserve">      </w:t>
      </w:r>
      <w:r>
        <w:rPr>
          <w:color w:val="ff0000"/>
        </w:rPr>
        <w:t xml:space="preserve">تسكب منها الحب والله يرحم</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2026-05-12T09:48:17+03:00</dcterms:created>
  <dcterms:modified xsi:type="dcterms:W3CDTF">2026-05-12T09:48:17+03:00</dcterms:modified>
</cp:coreProperties>
</file>

<file path=docProps/custom.xml><?xml version="1.0" encoding="utf-8"?>
<Properties xmlns="http://schemas.openxmlformats.org/officeDocument/2006/custom-properties" xmlns:vt="http://schemas.openxmlformats.org/officeDocument/2006/docPropsVTypes"/>
</file>