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يوسف بن نصر ابن الأحمر
</w:t>
      </w:r>
    </w:p>
    <w:p>
      <w:pPr>
        <w:jc w:val="start"/>
        <w:bidi/>
      </w:pPr>
      <w:r>
        <w:rPr>
          <w:rFonts w:ascii="arial" w:hAnsi="arial" w:eastAsia="arial" w:cs="arial"/>
          <w:sz w:val="28"/>
          <w:szCs w:val="28"/>
          <w:b w:val="1"/>
          <w:bCs w:val="1"/>
          <w:rtl/>
        </w:rPr>
        <w:t xml:space="preserve">محمد بن محمد بن محمد بن يوسف بن نصر ابن الأحمر
</w:t>
      </w:r>
    </w:p>
    <w:p>
      <w:pPr/>
      <w:r>
        <w:rPr/>
        <w:t xml:space="preserve">محمد بن محمد بن محمد بن يوسف بن نصر ابن الأحمر محمد بن محمد بن محمد بن يوسف بن نصر ابن الأحمر الأندلسي أمير الأندلس ولي بعد أبيه فأقام ثمانية أعوام ثم وثب عليه أخوه ابو الجيوش نصر فخلعه وسجنه بشلو بينية واتفق أن مرض نصر فأغمي عليه فأحضر الجند أخاه محمدا فافاق نصر فامر بتغريفه فغرق وذلك في أواخر جمادى الأولى سنة 710 قال ابن الخطيب كان من أعاظم أهل بيته صيتا وهمة وكان قد دبر الملك في حياة أبيه فجاء غاية في الإدراك والفخامة والنبل وكانت أيامه أعيادا وكان ينظم ويصغي إلى الشعر ويضرب في كل فن بسهم وكان حسن التوقيع حاد النادرة وهو القائل من قصيدة</w:t>
      </w:r>
    </w:p>
    <w:p/>
    <w:p>
      <w:pPr>
        <w:jc w:val="center"/>
      </w:pPr>
      <w:r>
        <w:rPr>
          <w:color w:val="ff0000"/>
        </w:rPr>
        <w:t xml:space="preserve">واعدني وعدا وقد أخلفا</w:t>
      </w:r>
      <w:r>
        <w:rPr>
          <w:color w:val="ff0000"/>
        </w:rPr>
        <w:t xml:space="preserve">      </w:t>
      </w:r>
      <w:r>
        <w:rPr>
          <w:color w:val="ff0000"/>
        </w:rPr>
        <w:t xml:space="preserve">أقل شيء في الملاح الوفا</w:t>
      </w:r>
    </w:p>
    <w:p/>
    <w:p>
      <w:pPr/>
      <w:r>
        <w:rPr/>
        <w:t xml:space="preserve">وهو الذي بنى المسجد الأعظم بالحمراء وله اليد البيضاء في الجهاد وفتح مدينة المنظر وغير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2026-05-14T14:59:55+03:00</dcterms:created>
  <dcterms:modified xsi:type="dcterms:W3CDTF">2026-05-14T14:59:55+03:00</dcterms:modified>
</cp:coreProperties>
</file>

<file path=docProps/custom.xml><?xml version="1.0" encoding="utf-8"?>
<Properties xmlns="http://schemas.openxmlformats.org/officeDocument/2006/custom-properties" xmlns:vt="http://schemas.openxmlformats.org/officeDocument/2006/docPropsVTypes"/>
</file>