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الملك بن سعد الأوسي
</w:t>
      </w:r>
    </w:p>
    <w:p>
      <w:pPr>
        <w:jc w:val="start"/>
        <w:bidi/>
      </w:pPr>
      <w:r>
        <w:rPr>
          <w:rFonts w:ascii="arial" w:hAnsi="arial" w:eastAsia="arial" w:cs="arial"/>
          <w:sz w:val="28"/>
          <w:szCs w:val="28"/>
          <w:b w:val="1"/>
          <w:bCs w:val="1"/>
          <w:rtl/>
        </w:rPr>
        <w:t xml:space="preserve">محمد بن محمد بن عبد الملك بن سعد الأوسي
</w:t>
      </w:r>
    </w:p>
    <w:p>
      <w:pPr/>
      <w:r>
        <w:rPr/>
        <w:t xml:space="preserve">محمد بن محمد بن عبد الملك بن سعد الأوسي محمد بن محمد بن عبد الملك بن سعد الأوسي ولد في 10 ذى القعدة سنة 634 وسمع على أبيه الإمام العلامة التاريخي وتأدب به وقرأ على أبي عثمان سعيد بن عبد الله في العربية وعلى أبي العباس أحمد بن عثمان بن البناء التعاليمي كثيرا من تصانيفه في العدد والنحو والبديع وسمع من أبي علي بن الزهر السلاوي وعلى الخطيب أبي عبد الله المسترزقي ولقي شيخ الأدباء مالك بن المرحل وسكن مالقة بعد أن تقلبت به الأحوال وله شعر حسن فمنه</w:t>
      </w:r>
    </w:p>
    <w:p/>
    <w:p>
      <w:pPr>
        <w:jc w:val="center"/>
      </w:pPr>
      <w:r>
        <w:rPr>
          <w:color w:val="ff0000"/>
        </w:rPr>
        <w:t xml:space="preserve">وليت ولاية أحسنت فيها</w:t>
      </w:r>
      <w:r>
        <w:rPr>
          <w:color w:val="ff0000"/>
        </w:rPr>
        <w:t xml:space="preserve">      </w:t>
      </w:r>
      <w:r>
        <w:rPr>
          <w:color w:val="ff0000"/>
        </w:rPr>
        <w:t xml:space="preserve">لتعلم أنها شرف بقدرك</w:t>
      </w:r>
    </w:p>
    <w:p/>
    <w:p>
      <w:pPr>
        <w:jc w:val="center"/>
      </w:pPr>
      <w:r>
        <w:rPr>
          <w:color w:val="ff0000"/>
        </w:rPr>
        <w:t xml:space="preserve">وكم وال أساء فقيل فيه</w:t>
      </w:r>
      <w:r>
        <w:rPr>
          <w:color w:val="ff0000"/>
        </w:rPr>
        <w:t xml:space="preserve">      </w:t>
      </w:r>
      <w:r>
        <w:rPr>
          <w:color w:val="ff0000"/>
        </w:rPr>
        <w:t xml:space="preserve">دنئ القدر ليس لها بمدرك</w:t>
      </w:r>
    </w:p>
    <w:p/>
    <w:p>
      <w:pPr/>
      <w:r>
        <w:rPr/>
        <w:t xml:space="preserve">ومات قتيلا في وقعة كانت للمسلمين مع الفرنج حول سبتة في ذي القعدة سنة 743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2026-06-13T18:41:12+03:00</dcterms:created>
  <dcterms:modified xsi:type="dcterms:W3CDTF">2026-06-13T18:41:12+03:00</dcterms:modified>
</cp:coreProperties>
</file>

<file path=docProps/custom.xml><?xml version="1.0" encoding="utf-8"?>
<Properties xmlns="http://schemas.openxmlformats.org/officeDocument/2006/custom-properties" xmlns:vt="http://schemas.openxmlformats.org/officeDocument/2006/docPropsVTypes"/>
</file>