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الهلالي
</w:t>
      </w:r>
    </w:p>
    <w:p>
      <w:pPr/>
      <w:r>
        <w:rPr/>
        <w:t xml:space="preserve">مصطفى الهلالي  مصطفى بن إبراهيم بن عبد اللطيف الهلالي الحلبي الشافعي: واعظ متصوف. مولده ووفاته بحلب. له (إرشاد الخليقة لسلوك طريق أهل الحقيقة) في أركان الطريق، ومستند المتصوفة في الرد على من ينكر عليهم، والفرق بين الطريقتين القادرية والخلوتية).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2026-05-16T17:43:28+03:00</dcterms:created>
  <dcterms:modified xsi:type="dcterms:W3CDTF">2026-05-16T17:43:28+03:00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