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إبراهيم بن عبد الله بن أبي عمر
</w:t>
      </w:r>
    </w:p>
    <w:p>
      <w:pPr>
        <w:jc w:val="start"/>
        <w:bidi/>
      </w:pPr>
      <w:r>
        <w:rPr>
          <w:rFonts w:ascii="arial" w:hAnsi="arial" w:eastAsia="arial" w:cs="arial"/>
          <w:sz w:val="28"/>
          <w:szCs w:val="28"/>
          <w:b w:val="1"/>
          <w:bCs w:val="1"/>
          <w:rtl/>
        </w:rPr>
        <w:t xml:space="preserve">محمد بن أحمد بن إبراهيم بن عبد الله بن أبي عمر
</w:t>
      </w:r>
    </w:p>
    <w:p>
      <w:pPr/>
      <w:r>
        <w:rPr/>
        <w:t xml:space="preserve">محمد بن أحمد بن إبراهيم بن عبد الله بن أبي عمر محمد بن أحمد بن إبراهيم بن عبد الله بن أبي عمر محمد بن أحمد بن قدامة ابن مقدام المقدسي أبو عبد الله صلاح الدين ابن أبي عمر المقدسي ثم الصالحي الحنبلي ولد سنة 684 وسمع من الفخر علي بن البخاري مشيخته تخريج ابن الظاهري ومسند الإمام أحمد بفوت يسير وهو والشمائل للترمذي والسادس والسابع من أمالي الجوهري ومشيخة الجوهري الصغرى وسمع من التقي إبراهيم بن علي الواسطي ومن أخيه محمد ومن شمس الدين محمد بن الكمال عبد الرحيم ومن العز إسماعيل بن الفراء ومن التقي أحمد بن عبد المؤمن الصوري ومن عيسى المغاري في آخرين وأجاز له أبو الفتح ابن المجاور وزينب بنت مكي وعبد الرحمن ابن الزين أحمد بن الملك وزينب بنت المعلم وغيرهم وولي الإمامة بمدرسة جده أبي عمر وحدث بأكثر مسموعاته سمع منه القدماء وذكره الذهبي في معجمه الكبير وعمر دهرا طويلا حتى صار مسند عصره وتفرد بأكثر مسموعاته ومشايخه وكان صبورا على السماع محبا للحديث وأهله ومات في 24 شوال سنة 780 ونزل الناس بموته درجة وهو آخر من حدث عن الفخر بالسماع والإجازة الخاصة وآخر من كان بينه وبين النبى صلى الله عليه وسلم تسعة أنفس بالسماع المتصل بشرط الصحيح وقد أجاز لمن أدرك حياته خصوصا للمصريين فدخلت في ذلك ولم أظفر لي منه بإجازة خاصة مع إمكان ذلك والله المستعان وخرج له الصدر الياسوفي مشيخة وحدث بها وآخر من سمعها منه البرهان سبط ابن العجمي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2026-06-22T09:35:30+03:00</dcterms:created>
  <dcterms:modified xsi:type="dcterms:W3CDTF">2026-06-22T09:35:30+03:00</dcterms:modified>
</cp:coreProperties>
</file>

<file path=docProps/custom.xml><?xml version="1.0" encoding="utf-8"?>
<Properties xmlns="http://schemas.openxmlformats.org/officeDocument/2006/custom-properties" xmlns:vt="http://schemas.openxmlformats.org/officeDocument/2006/docPropsVTypes"/>
</file>