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مريم بنت مسعود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مريم بنت مسعود
</w:t>
      </w:r>
    </w:p>
    <w:p>
      <w:pPr/>
      <w:r>
        <w:rPr/>
        <w:t xml:space="preserve">مريم بنت مسعود  مريم بنت مسعود السوسي السملالي: فقيهة مغربية، من بيت علم كبير في سوس. صنف الأدوزي كتابا في سيرتها، سماه (مناقب السيدة مريم بنت مسعود – خ) منه نسخة في الخزانة المسعودية بسوس.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2026-05-16T22:22:53+03:00</dcterms:created>
  <dcterms:modified xsi:type="dcterms:W3CDTF">2026-05-16T22:22:53+03:00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