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قيران الحسامي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قيران الحسامي
</w:t>
      </w:r>
    </w:p>
    <w:p>
      <w:pPr/>
      <w:r>
        <w:rPr/>
        <w:t xml:space="preserve">قيران الحسامي قيران الحسامي أحد الأمراء بدمشق نقل إليها من القاهرة سنة 717 - فلم يزل إلى أن مات 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2026-06-23T15:43:13+03:00</dcterms:created>
  <dcterms:modified xsi:type="dcterms:W3CDTF">2026-06-23T15:43:13+03:00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