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قلقلة خان المغلي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قلقلة خان المغلي
</w:t>
      </w:r>
    </w:p>
    <w:p>
      <w:pPr/>
      <w:r>
        <w:rPr/>
        <w:t xml:space="preserve">قلقلة خان المغلي قلقلة خان المغلي صاحب الدشت وليها في سنة 62 بعد قتل بردى بك خان ثمقتل بعد قليل واستقر بعده نوروز خان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2026-06-23T16:04:24+03:00</dcterms:created>
  <dcterms:modified xsi:type="dcterms:W3CDTF">2026-06-23T16:04:24+03:00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