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المهلب
</w:t>
      </w:r>
    </w:p>
    <w:p>
      <w:pPr/>
      <w:r>
        <w:rPr/>
        <w:t xml:space="preserve">مدرك بن المهلب  مدرك بن المهلب بن أبي صفرة الازدي: قائد، من الشجعان. قال كعب بن معدان: لا يستحيى الشجاع أن يفر من مدرك؟. له أخبار في حروب أبيه مع الازارقة.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2026-05-17T01:35:33+03:00</dcterms:created>
  <dcterms:modified xsi:type="dcterms:W3CDTF">2026-05-17T01:35:33+03:00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