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شوكت
</w:t>
      </w:r>
    </w:p>
    <w:p>
      <w:pPr>
        <w:jc w:val="start"/>
        <w:bidi/>
      </w:pPr>
      <w:r>
        <w:rPr>
          <w:rFonts w:ascii="arial" w:hAnsi="arial" w:eastAsia="arial" w:cs="arial"/>
          <w:sz w:val="28"/>
          <w:szCs w:val="28"/>
          <w:b w:val="1"/>
          <w:bCs w:val="1"/>
          <w:rtl/>
        </w:rPr>
        <w:t xml:space="preserve">محمود شوكت
</w:t>
      </w:r>
    </w:p>
    <w:p>
      <w:pPr/>
      <w:r>
        <w:rPr/>
        <w:t xml:space="preserve">محمود شوكت  محمود شوكت (باشا) ابن سليمان طالب (كهية) العمري الفاروقي بالولاء: قائد عراقي، ولي رياسة الوزراء في الدولة العثمانية، وعلت له شهرة في حركة الدستور العثماني. ولد ببغداد وكان ابوه (متصرفا) في المنتفق، فتعلم بها ثم بالمدرسة الحربية في الاستانة. وتقدم في المناصب العسكرية إلى ان اعطى لقب (فريق) وعين واليا لقوصوه، فقائدا للفيلق الثالث بسلانيك. وكان من اعضاء جمعية (تركيا الفتاة) السرية، وهدفها في ذلك العهد القضاء على استبداد السلطان عبد الحميد الثاني. ونجحت الجمعية في اعلان (الدستور) وقامت على اثره فتنة (الرجعيين) في ابريل (1908) فزحف محمود شوكت بفيلقه من سلانيك على العاصمة (الاستانة) فدخلها عنوة بعد يومين. وخلع السلطان عبد الحميد، وولي محمد رشاد، وتالفت وزارة كان محمود شوكت وزير الحربية فيها ثم اسندت اليه الصدارة العظمى (رياسة الوزراء) واشتدت في ايامه وما قبلها سيطرة الاتحاديين، وهم المظهر العلني لتركيا الفتاة، وجاهروا بسياسة (تتريك العناصر) ولم يكن محمود شوكت (وهو جركسي الاصل، عربي المنبت) من انصارهم في تلك السياسة. وقتل غيلة امام نظارة الحربية. </w:t>
      </w:r>
    </w:p>
    <w:p>
      <w:pPr>
        <w:jc w:val="start"/>
        <w:bidi/>
      </w:pPr>
      <w:r>
        <w:rPr>
          <w:sz w:val="24"/>
          <w:szCs w:val="24"/>
          <w:b w:val="1"/>
          <w:bCs w:val="1"/>
          <w:rtl/>
        </w:rPr>
        <w:t xml:space="preserve">
الأعلام،(دار العلم للملايين - بيروت،2002،ط 15،ج 7،ص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2026-05-17T05:25:37+03:00</dcterms:created>
  <dcterms:modified xsi:type="dcterms:W3CDTF">2026-05-17T05:25:37+03:00</dcterms:modified>
</cp:coreProperties>
</file>

<file path=docProps/custom.xml><?xml version="1.0" encoding="utf-8"?>
<Properties xmlns="http://schemas.openxmlformats.org/officeDocument/2006/custom-properties" xmlns:vt="http://schemas.openxmlformats.org/officeDocument/2006/docPropsVTypes"/>
</file>