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العباس الوطاسي
</w:t>
      </w:r>
    </w:p>
    <w:p>
      <w:pPr>
        <w:jc w:val="start"/>
        <w:bidi/>
      </w:pPr>
      <w:r>
        <w:rPr>
          <w:rFonts w:ascii="arial" w:hAnsi="arial" w:eastAsia="arial" w:cs="arial"/>
          <w:sz w:val="28"/>
          <w:szCs w:val="28"/>
          <w:b w:val="1"/>
          <w:bCs w:val="1"/>
          <w:rtl/>
        </w:rPr>
        <w:t xml:space="preserve">أبو العباس الوطاسي
</w:t>
      </w:r>
    </w:p>
    <w:p>
      <w:pPr/>
      <w:r>
        <w:rPr/>
        <w:t xml:space="preserve">أبو العباس الوطاسي  أحمد بن محمد بن محمد الوطاسي، أبو العباس: من ملوك بني وطاس، في فاس. كان مقيما بها قبل الولاية، وثار على عمه (علي بن محمد) فخلعه في آخر سنة 932 هـ ، وتولى عرش فاس. واتفق مع السعديين أصحاب مراكش على أن يكون لهم من تادلة إلى السوس وللوطاسيين من تادلة إلىالمغرب الأوسط، وذلك نحو سنة 940 هـ. ثم كانت بين الفريقين معركة سنة 942 وانهزم الوطاسيزن، فرجع أبو العباس إلى فاس. وفي سنة 943 عقد صلحا مع برتغال مدينة ’’اسفي’’ على ثلاث سنين ليتفرغ لقتال السعديين. وعاد السعديون يتقدمهم السلطان محمد الشيخ الملقب بالمهدي، فزحفوا على فاس ودخلوها بعد حرب وحصار سنة 956 واسر السلطان أبو العباس فحمل إلى مراكش وظل معتقلا بها إلى ان مات. وقيل: ارسلالى درعة فقتل. </w:t>
      </w:r>
    </w:p>
    <w:p>
      <w:pPr>
        <w:jc w:val="start"/>
        <w:bidi/>
      </w:pPr>
      <w:r>
        <w:rPr>
          <w:sz w:val="24"/>
          <w:szCs w:val="24"/>
          <w:b w:val="1"/>
          <w:bCs w:val="1"/>
          <w:rtl/>
        </w:rPr>
        <w:t xml:space="preserve">
الأعلام،(دار العلم للملايين - بيروت،2002،ط 15،ج 1،ص 233)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2026-07-04T11:02:20+03:00</dcterms:created>
  <dcterms:modified xsi:type="dcterms:W3CDTF">2026-07-04T11:02:20+03:00</dcterms:modified>
</cp:coreProperties>
</file>

<file path=docProps/custom.xml><?xml version="1.0" encoding="utf-8"?>
<Properties xmlns="http://schemas.openxmlformats.org/officeDocument/2006/custom-properties" xmlns:vt="http://schemas.openxmlformats.org/officeDocument/2006/docPropsVTypes"/>
</file>