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الزيدي
</w:t>
      </w:r>
    </w:p>
    <w:p>
      <w:pPr>
        <w:jc w:val="start"/>
        <w:bidi/>
      </w:pPr>
      <w:r>
        <w:rPr>
          <w:rFonts w:ascii="arial" w:hAnsi="arial" w:eastAsia="arial" w:cs="arial"/>
          <w:sz w:val="28"/>
          <w:szCs w:val="28"/>
          <w:b w:val="1"/>
          <w:bCs w:val="1"/>
          <w:rtl/>
        </w:rPr>
        <w:t xml:space="preserve">المتوكل الزيدي
</w:t>
      </w:r>
    </w:p>
    <w:p>
      <w:pPr/>
      <w:r>
        <w:rPr/>
        <w:t xml:space="preserve">المتوكل الزيدي  محمد بن يحيى بن المنصور علي بن المهدي العباس، من حفدة الهادي إلى الحق: امام زيدي، من شجعان اليمانيين ودهاتهم. كان من سكان تهامة، ورحل (سنة1258هـ) إلى محمدعلي باشا والى مصر، يطلب مساعدته على ولاية اليمن، وزار الاستانة، وعاد خائبا سنة 1260 فساعده الشريف حسين بن على المسماري صاحب ابي عريش، فاستولى على بلاد ريمة وضوران وأنس، وجاءته بيعة ذمار. وأعلن دعوته في تلك السنة، وتلقب بالمتوكل على الله. وقاتل الناصر على بن عبد الله (صاحب صنعاء) واستولى عليها سنة 1261 وفي سنة 1265تلقى كتابا من سلطان الترك يتضمن انه أرسل توفيق باشا والشريف محمد بن عون أمير مكة لاعانته على اقرار الامن في اليمن، فاستقبلهما في تهامة وذهب معهما إلى صنعاء فتبعهما نحو1500جندي من الترك وانتشروا في المدينة وطلبوا من بعض اهلها خمرا، فثارت صنعاء وحاصرت المتوكل لادخاله الترك، ثم أسرته العامة وأمر الناصر بضرب عنقه في قصر صنعاء، فقتل. </w:t>
      </w:r>
    </w:p>
    <w:p>
      <w:pPr>
        <w:jc w:val="start"/>
        <w:bidi/>
      </w:pPr>
      <w:r>
        <w:rPr>
          <w:sz w:val="24"/>
          <w:szCs w:val="24"/>
          <w:b w:val="1"/>
          <w:bCs w:val="1"/>
          <w:rtl/>
        </w:rPr>
        <w:t xml:space="preserve">
الأعلام،(دار العلم للملايين - بيروت،2002،ط 15،ج 7،ص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2026-05-17T10:27:11+03:00</dcterms:created>
  <dcterms:modified xsi:type="dcterms:W3CDTF">2026-05-17T10:27:11+03:00</dcterms:modified>
</cp:coreProperties>
</file>

<file path=docProps/custom.xml><?xml version="1.0" encoding="utf-8"?>
<Properties xmlns="http://schemas.openxmlformats.org/officeDocument/2006/custom-properties" xmlns:vt="http://schemas.openxmlformats.org/officeDocument/2006/docPropsVTypes"/>
</file>