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الخير
</w:t>
      </w:r>
    </w:p>
    <w:p>
      <w:pPr>
        <w:jc w:val="start"/>
        <w:bidi/>
      </w:pPr>
      <w:r>
        <w:rPr>
          <w:rFonts w:ascii="arial" w:hAnsi="arial" w:eastAsia="arial" w:cs="arial"/>
          <w:sz w:val="28"/>
          <w:szCs w:val="28"/>
          <w:b w:val="1"/>
          <w:bCs w:val="1"/>
          <w:rtl/>
        </w:rPr>
        <w:t xml:space="preserve">ابن سعد الخير
</w:t>
      </w:r>
    </w:p>
    <w:p>
      <w:pPr/>
      <w:r>
        <w:rPr/>
        <w:t xml:space="preserve">ابن سعد الخير  محمد بن هشام بن عبد العزيز، ابو بكر، ابن سعد (أو سعيد) الخير: أديب اندلسي اموي، مرواني. كان في أيام الناصر عبد الرمن بن محمد. له كتاب في (أخبار الشعراء بالأندلس) وله شعر.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الأموي المقرئ
</w:t>
      </w:r>
    </w:p>
    <w:p>
      <w:pPr/>
      <w:r>
        <w:rPr/>
        <w:t xml:space="preserve">أبو بكر الأموي المقرئ محمد بن هشام بن عبد العزيز بن محمد بن سعيد الخير ابن الأمير الحكم ابن هشام بن عبد الرحمن بن معاوية بن هشام بن عبد الملك بن مروان بن الحكم أبو بكر، أديب شاعر مشهور بالتقدم في الأدب يقول الشعر بفضل أدبه فيكثر ويحسن، وله كتاب ألفه في أخبار الشعراء بالأندلس، من شعره:</w:t>
      </w:r>
    </w:p>
    <w:p/>
    <w:p>
      <w:pPr>
        <w:jc w:val="center"/>
      </w:pPr>
      <w:r>
        <w:rPr>
          <w:color w:val="ff0000"/>
        </w:rPr>
        <w:t xml:space="preserve">وروضة من رياض الحزن حالفها</w:t>
      </w:r>
      <w:r>
        <w:rPr>
          <w:color w:val="ff0000"/>
        </w:rPr>
        <w:t xml:space="preserve">      </w:t>
      </w:r>
      <w:r>
        <w:rPr>
          <w:color w:val="ff0000"/>
        </w:rPr>
        <w:t xml:space="preserve">طل أطلت به في أفقها الحلل</w:t>
      </w:r>
    </w:p>
    <w:p/>
    <w:p>
      <w:pPr>
        <w:jc w:val="center"/>
      </w:pPr>
      <w:r>
        <w:rPr>
          <w:color w:val="ff0000"/>
        </w:rPr>
        <w:t xml:space="preserve">كأنما الورد فيما بينها ملك</w:t>
      </w:r>
      <w:r>
        <w:rPr>
          <w:color w:val="ff0000"/>
        </w:rPr>
        <w:t xml:space="preserve">      </w:t>
      </w:r>
      <w:r>
        <w:rPr>
          <w:color w:val="ff0000"/>
        </w:rPr>
        <w:t xml:space="preserve">موف ونوارها من حوله خول</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2026-05-17T12:37:48+03:00</dcterms:created>
  <dcterms:modified xsi:type="dcterms:W3CDTF">2026-05-17T12:37:48+03:00</dcterms:modified>
</cp:coreProperties>
</file>

<file path=docProps/custom.xml><?xml version="1.0" encoding="utf-8"?>
<Properties xmlns="http://schemas.openxmlformats.org/officeDocument/2006/custom-properties" xmlns:vt="http://schemas.openxmlformats.org/officeDocument/2006/docPropsVTypes"/>
</file>