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EFB6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2026-06-10T06:15:29+03:00</dcterms:created>
  <dcterms:modified xsi:type="dcterms:W3CDTF">2026-06-10T06:15:29+03:00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