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وردان الجندعي مولى بني ليث مديني يكنى أبا يعلى
</w:t>
      </w:r>
    </w:p>
    <w:p>
      <w:pPr>
        <w:jc w:val="start"/>
        <w:bidi/>
      </w:pPr>
      <w:r>
        <w:rPr>
          <w:rFonts w:ascii="arial" w:hAnsi="arial" w:eastAsia="arial" w:cs="arial"/>
          <w:sz w:val="28"/>
          <w:szCs w:val="28"/>
          <w:b w:val="1"/>
          <w:bCs w:val="1"/>
          <w:rtl/>
        </w:rPr>
        <w:t xml:space="preserve">سلمة بن وردان الجندعي مولى بني ليث مديني يكنى أبا يعلى
</w:t>
      </w:r>
    </w:p>
    <w:p>
      <w:pPr/>
      <w:r>
        <w:rPr/>
        <w:t xml:space="preserve">سلمة بن وردان الجندعي مولى بني ليث مديني يكنى أبا يعلى حدثنا أحمد بن علي المطيري، حدثنا عبد الله الدورقي، قال: قال يحيى بن معين سلمة بن وردان</w:t>
      </w:r>
    </w:p>
    <w:p/>
    <w:p>
      <w:pPr/>
      <w:r>
        <w:rPr/>
        <w:t xml:space="preserve">ضعيف الحديث.</w:t>
      </w:r>
    </w:p>
    <w:p/>
    <w:p>
      <w:pPr/>
      <w:r>
        <w:rPr/>
        <w:t xml:space="preserve">حدثنا علان، حدثنا ابن أبي مريم قال يحيى بن معين سلمة بن وردان ليس بشيء.</w:t>
      </w:r>
    </w:p>
    <w:p/>
    <w:p>
      <w:pPr/>
      <w:r>
        <w:rPr/>
        <w:t xml:space="preserve">حدثنا ابن أبي بكر، وابن حماد، قالا: حدثنا العباس، عن يحيى، قال: سلمة بن وردان ليس بشيء.</w:t>
      </w:r>
    </w:p>
    <w:p/>
    <w:p>
      <w:pPr/>
      <w:r>
        <w:rPr/>
        <w:t xml:space="preserve">حدثنا محمد بن علي المروزي، حدثنا عثمان بن سعيد، قلت ليحيى بن معين: سلمة بن وردان كيف حديثه قال ليس بشيء.</w:t>
      </w:r>
    </w:p>
    <w:p/>
    <w:p>
      <w:pPr/>
      <w:r>
        <w:rPr/>
        <w:t xml:space="preserve">حدثنا ابن حماد، حدثنا معاوية، عن يحيى، قال: سلمة بن وردان الجندعي حديثه ليس بذاك.</w:t>
      </w:r>
    </w:p>
    <w:p/>
    <w:p>
      <w:pPr/>
      <w:r>
        <w:rPr/>
        <w:t xml:space="preserve">حدثني أحمد بن الحسن القمي، حدثني عبد الله، قال: سمعت أبي يقول سلمة بن وردان منكر الحديث.</w:t>
      </w:r>
    </w:p>
    <w:p/>
    <w:p>
      <w:pPr/>
      <w:r>
        <w:rPr/>
        <w:t xml:space="preserve">حدثنا ابن حماد، حدثنا عبد الله، عن أبيه قال سلمة بن وردان منكر الحديث ليس بشيء.</w:t>
      </w:r>
    </w:p>
    <w:p/>
    <w:p>
      <w:pPr/>
      <w:r>
        <w:rPr/>
        <w:t xml:space="preserve">حدثنا ابن أبي عصمة، حدثنا أبو طالب أحمد بن حميد سئل أحمد بن حنبل عن سلمة بن وردان فقال: كان سلمة بن نبيط ثقة وكان وكيع يفتخر به ويقول، حدثنا سلمة بن نبيط وكان ثقة وأمسك عن سلمة بن وردان كأنه لم يعجبه.</w:t>
      </w:r>
    </w:p>
    <w:p/>
    <w:p>
      <w:pPr/>
      <w:r>
        <w:rPr/>
        <w:t xml:space="preserve">حدثنا محمد بن سلمة بن عثمان الحنفي، وأبو عبس الدارمي، قالا: حدثنا القعنبي، حدثنا سلمة بن وردان، قال: سمعت أنس بن مالك يقول سأل النبي صلى الله عليه وسلم رجلا من أصحابه، فقال، يا فلان هل تزوجت قال ليس عندي ما أتزوج قال أليس معك </w:t>
      </w:r>
    </w:p>
    <w:p>
      <w:pPr/>
      <w:r>
        <w:rPr>
          <w:color w:val="0000ff"/>
        </w:rPr>
        <w:t xml:space="preserve">{قل هو الله أحد}</w:t>
      </w:r>
    </w:p>
    <w:p>
      <w:pPr/>
      <w:r>
        <w:rPr/>
        <w:t xml:space="preserve"> قال بلى قال ربع القرآن أليس معك إذا جاء نصر الله قال بلى قال ربع القرآن قال أليس معك</w:t>
      </w:r>
    </w:p>
    <w:p/>
    <w:p>
      <w:pPr/>
      <w:r>
        <w:rPr/>
        <w:t xml:space="preserve">قل يا أيها الكافرون قال بلى قال ربع القرآن أليس معك إذا زلزلت قال بلى قال ربع القرآن قال أليس معك آية الكرسي قال بلى قال ربع القرآن تزوج تزوج.</w:t>
      </w:r>
    </w:p>
    <w:p/>
    <w:p>
      <w:pPr/>
      <w:r>
        <w:rPr/>
        <w:t xml:space="preserve">حدثنا خالد بن غسان، حدثنا القعنبي، حدثنا سلمة، حدثنا أنس، قال: قال رسول الله صلى الله عليه وسلم ذات يوم لأصحابه من أصبح منكم صائما قال عمر أنا يا رسول الله قال فمن شيع جنازة قال عمر أنا قال فمن عاد مريضا قال عمر أنا قال وجبت لك وجبت لك يعني الجنة.</w:t>
      </w:r>
    </w:p>
    <w:p/>
    <w:p>
      <w:pPr/>
      <w:r>
        <w:rPr/>
        <w:t xml:space="preserve">قال وحدثنا أنس قال أتاني معاذ بن جبل فقلت من أين قال من عند رسول الله صلى الله عليه وسلم قلت ما حدثكم، قال: قال صلى الله عليه وسلم من شهد أن لا إله إلا الله مخلصا دخل الجنة، قال: قلت أفلا آتيه فأسمعه قال بلى فأتيت النبي صلى الله عليه وسلم فقلت يا رسول الله إن معاذ بن جبل، حدثني أنك قلت من شهد أن لا إله إلا الله مخلصا دخل الجنة قال صدق معاذ صدق معاذ صدق معاذ.</w:t>
      </w:r>
    </w:p>
    <w:p/>
    <w:p>
      <w:pPr/>
      <w:r>
        <w:rPr/>
        <w:t xml:space="preserve">حدثنا القاسم بن مهدي، حدثنا أبو مصعب، حدثني محمد بن إبراهيم بن دينار عن سلمة بن وردان مولى بني ليث، عن أنس بن مالك أنه قال أتى رجل رسول الله صلى الله عليه وسلم وأنا جالس، فقال، يا رسول الله أي الدعاء أفضل قال سل ربك العفو والعافية في الدنيا والآخرة فإذا أعطيت العفو في الدنيا والآخرة فقد أفلحت</w:t>
      </w:r>
    </w:p>
    <w:p/>
    <w:p>
      <w:pPr/>
      <w:r>
        <w:rPr/>
        <w:t xml:space="preserve">أناه العباس بن محمد بن العباس البصري بمصر، حدثنا أحمد بن عمرو، حدثنا ابن وهب، عن سلمة بن وردان أنه سمع أنس بن مالك يقول أتى رجل إلى رسول الله صلى الله عليه وسلم وأنا جالس، فقال، يا رسول الله أي الدعاء أفضل فقال سل ربك العفو والعافية في الدنيا والآخرة ثم أتاه في اليوم الثاني فقال أي الدعاء أفضل فقال سل ربك العفو والعافية في الدنيا والآخرة ثم أتاه في اليوم الثالث فقال أي الدعاء أفضل فقال سل ربك العفو والعافية في الدنيا والآخرة فإن أعطيت العفو والعافية في الدنيا والآخرة فقد أفلحت.</w:t>
      </w:r>
    </w:p>
    <w:p/>
    <w:p>
      <w:pPr/>
      <w:r>
        <w:rPr/>
        <w:t xml:space="preserve">حدثنا القاسم بن مهدي، حدثنا أبو مصعب، حدثني محمد بن إبراهيم بن دينار عن سلمة بن وردان، عن أنس بن مالك إن رسول الله صلى الله عليه وسلم صلى الله عليه وسلم قال: من ترك الكذب، وهو باطل بني له في ربض الجنة ومن ترك المراء، وهو محق بني له في وسط الجنة ومن حسن خلقه بني له في أعلاها.</w:t>
      </w:r>
    </w:p>
    <w:p/>
    <w:p>
      <w:pPr/>
      <w:r>
        <w:rPr/>
        <w:t xml:space="preserve">حدثنا العباس بن محمد بن العباس، حدثنا أحمد بن عمرو وحدثنا ابن وهب، عن سلمة بن وردان أنه سمع أنس بن مالك يقول أتت امرأة إلى رسول الله صلى الله عليه وسلم تسأله فقال أدلك على خير من ذلك تهللين الله عند منامك ثلاثا وثلاثين وتكبرين ثلاثا وثلاثين وتحمدين أربعا وثلاثين فذلك مئة وذلك خير من الدنيا وما فيها</w:t>
      </w:r>
    </w:p>
    <w:p/>
    <w:p>
      <w:pPr/>
      <w:r>
        <w:rPr/>
        <w:t xml:space="preserve">حدثنا عبد الرحمن بن عبد المؤمن أخبرنا أبو موسى هارون بن موسى القروي، حدثني أبو ضمرة الليثي عن سلمة بن وردان، قال: سمعت أنس بن مالك يقول خرج رسول الله صلى الله عليه وسلم يتبرز فتبعه عمر بن الخطاب بأداوة وفخارة فوجده قد فرغ ووجده ساجدا في شربة فتنحى عنه عمر فلما رفع رأسه قال لقد أحسنت يا عمر حيث تنحيت إن جبريل أتاني فقال إن من صلى عليك واحدة صلى الله عليه وسلم عشرا ورفعه عشر درجات.</w:t>
      </w:r>
    </w:p>
    <w:p/>
    <w:p>
      <w:pPr/>
      <w:r>
        <w:rPr/>
        <w:t xml:space="preserve">قال سلمة وحدثني مالك بن أوس بن الحدثان مثل ذلك عن عمر.</w:t>
      </w:r>
    </w:p>
    <w:p/>
    <w:p>
      <w:pPr/>
      <w:r>
        <w:rPr/>
        <w:t xml:space="preserve">حدثنا العباس بن أحمد بن أبي شحمة، حدثنا محمد بن أبان البلخي، حدثنا أبو القاسم بن أبي الزناد عن سلمة بن وردان، قال: سمعت أبا سعيد بن أبي المعلى يقول: سمعت عليا يقول: قال رسول الله صلى الله عليه وسلم ما بين قبري ومنبري روضة من رياض الجنة.</w:t>
      </w:r>
    </w:p>
    <w:p/>
    <w:p>
      <w:pPr/>
      <w:r>
        <w:rPr/>
        <w:t xml:space="preserve">حدثناه الحسن بن سفيان، حدثنا عبد الله بن أبي الزناد، حدثنا أبو نباتة المديني عن سلمة بن وردان، عن أبي سعيد بن أبي المعلى عن علي بن أبي طالب وعن أبي هريرة قالا قال رسول الله صلى الله عليه وسلم ما بين بيتي ومنبري روضة من رياض الجنة.</w:t>
      </w:r>
    </w:p>
    <w:p/>
    <w:p>
      <w:pPr/>
      <w:r>
        <w:rPr/>
        <w:t xml:space="preserve">حدثنا ابن أبي شحمة، حدثنا محمد بن أبان، حدثنا أبو القاسم بن أبي الزناد عن سلمة بن وردان، عن أبي سعيد بن أبي المعلى عن علي بن أبي طالب، قال: قال رسول الله صلى الله عليه وسلم صلاة في مسجدي هذا خير من ألف صلاة فيما سواه إلا المسجد الحرام.</w:t>
      </w:r>
    </w:p>
    <w:p/>
    <w:p>
      <w:pPr/>
      <w:r>
        <w:rPr/>
        <w:t xml:space="preserve">حدثنا عبد الله بن محمد بن سلم، حدثنا بكر بن عبد الوهاب، حدثنا أبو نباتة يونس بن يحيى عن سلمة بن وردان، عن أبي سعيد بن أبي المعلى، عن أبي هريرة قال ثلاث أوصاني بهن حبيبي صلى الله عليه وسلم سجدتين قبل الصبح وسجدتي الضحى والوتر بعد العشاء.</w:t>
      </w:r>
    </w:p>
    <w:p/>
    <w:p>
      <w:pPr/>
      <w:r>
        <w:rPr/>
        <w:t xml:space="preserve">قال الشيخ: ولسلمة بن وردان غير ما ذكرت من الحديث وليس بالكثير وفي متون بعض ما يرويه أشياء منكرة ويخالف سائر الناس</w:t>
      </w:r>
    </w:p>
    <w:p>
      <w:pPr>
        <w:jc w:val="start"/>
        <w:bidi/>
      </w:pPr>
      <w:r>
        <w:rPr>
          <w:sz w:val="24"/>
          <w:szCs w:val="24"/>
          <w:b w:val="1"/>
          <w:bCs w:val="1"/>
          <w:rtl/>
        </w:rPr>
        <w:t xml:space="preserve">
الكامل في ضعفاء الرجال،(دار الكتب العلمية - بيروت،1997،ط 5،ج 4،ص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w:t>
      </w:r>
    </w:p>
    <w:p>
      <w:pPr/>
      <w:r>
        <w:rPr/>
        <w:t xml:space="preserve">سلمة بن وردان الجندعي. من بني كنانة مولى لهم. ويكنى أبا يعلى وقد</w:t>
      </w:r>
    </w:p>
    <w:p/>
    <w:p>
      <w:pPr/>
      <w:r>
        <w:rPr/>
        <w:t xml:space="preserve">رأى عدة من أصحاب رسول الله - صلى الله عليه وسلم - وكانت عنده أحاديث يسيرة. وكان ثبتا فقيها.</w:t>
      </w:r>
    </w:p>
    <w:p/>
    <w:p>
      <w:pPr/>
      <w:r>
        <w:rPr/>
        <w:t xml:space="preserve">ومات في آخر خلافة أبي جعفر المنصور.</w:t>
      </w:r>
    </w:p>
    <w:p/>
    <w:p>
      <w:pPr/>
      <w:r>
        <w:rPr/>
        <w:t xml:space="preserve">أخبرنا محمد بن عمر. قال: أخبرنا سلمة بن وردان. قال: رأيت جابر بن عبد الله. وأنس بن مالك. وعبد الرحمن بن الأشيم الأسلمي من أصحاب رسول الله - صلى الله عليه وسلم - ومالك بن أوس بن الحدثان لحاهم ورؤوسهم بيض.</w:t>
      </w:r>
    </w:p>
    <w:p>
      <w:pPr>
        <w:jc w:val="start"/>
        <w:bidi/>
      </w:pPr>
      <w:r>
        <w:rPr>
          <w:sz w:val="24"/>
          <w:szCs w:val="24"/>
          <w:b w:val="1"/>
          <w:bCs w:val="1"/>
          <w:rtl/>
        </w:rPr>
        <w:t xml:space="preserve">
الطبقات الكبرى،(دار الكتب العلمية - بيروت،1990،ط 1،ج 5،ص 433)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w:t>
      </w:r>
    </w:p>
    <w:p>
      <w:pPr/>
      <w:r>
        <w:rPr/>
        <w:t xml:space="preserve">سلمة بن وردان [ت، ق] أبو يعلى الجندعى مولاهم المدني.</w:t>
      </w:r>
    </w:p>
    <w:p/>
    <w:p>
      <w:pPr/>
      <w:r>
        <w:rPr/>
        <w:t xml:space="preserve">عن أنس، ومالك بن أوس بن الحدثان، ورأى جابرا.</w:t>
      </w:r>
    </w:p>
    <w:p/>
    <w:p>
      <w:pPr/>
      <w:r>
        <w:rPr/>
        <w:t xml:space="preserve">وعنه ابن وهب والقعنبي، وإسماعيل ابن أبي أويس، وعدة.</w:t>
      </w:r>
    </w:p>
    <w:p/>
    <w:p>
      <w:pPr/>
      <w:r>
        <w:rPr/>
        <w:t xml:space="preserve">قال أبو حاتم: ليس بقوى، عامة ما عنده عن أنس منكر.</w:t>
      </w:r>
    </w:p>
    <w:p/>
    <w:p>
      <w:pPr/>
      <w:r>
        <w:rPr/>
        <w:t xml:space="preserve">وقال أبو داود: ضعيف.</w:t>
      </w:r>
    </w:p>
    <w:p/>
    <w:p>
      <w:pPr/>
      <w:r>
        <w:rPr/>
        <w:t xml:space="preserve">وقال ابن معين: ليس بشئ.</w:t>
      </w:r>
    </w:p>
    <w:p/>
    <w:p>
      <w:pPr/>
      <w:r>
        <w:rPr/>
        <w:t xml:space="preserve">/ وقال أحمد: منكر الحديث.</w:t>
      </w:r>
    </w:p>
    <w:p/>
    <w:p>
      <w:pPr/>
      <w:r>
        <w:rPr/>
        <w:t xml:space="preserve">وقال معاوية بن صالح </w:t>
      </w:r>
    </w:p>
    <w:p/>
    <w:p>
      <w:pPr/>
      <w:r>
        <w:rPr/>
        <w:t xml:space="preserve">[142 / 2] عن يحيى: ليس حديثه بذاك.</w:t>
      </w:r>
    </w:p>
    <w:p/>
    <w:p>
      <w:pPr/>
      <w:r>
        <w:rPr/>
        <w:t xml:space="preserve">ابن عدي، حدثنا محمد بن سلمة الحنفي وأبو عبس الدارمي خالد بن غسان، قالا: حدثنا القعنبي، حدثنا سلمة بن وردان، سمع أنسا يقول: سأل رسول الله صلى الله عليه وسلم رجلا: يا فلان، هل تزوجت؟ قال: ليس عندي ما أتزوج.</w:t>
      </w:r>
    </w:p>
    <w:p/>
    <w:p>
      <w:pPr/>
      <w:r>
        <w:rPr/>
        <w:t xml:space="preserve">قال: أليس معك قل هو الله أحد ... الحديث.</w:t>
      </w:r>
    </w:p>
    <w:p/>
    <w:p>
      <w:pPr/>
      <w:r>
        <w:rPr/>
        <w:t xml:space="preserve">قال الحاكم: رواياته عن أنس أكثرها مناكير.</w:t>
      </w:r>
    </w:p>
    <w:p/>
    <w:p>
      <w:pPr/>
      <w:r>
        <w:rPr/>
        <w:t xml:space="preserve">وصدق الحاكم، يقع حديثه لنا بعلو في فوئد ابن ماسى.</w:t>
      </w:r>
    </w:p>
    <w:p>
      <w:pPr>
        <w:jc w:val="start"/>
        <w:bidi/>
      </w:pPr>
      <w:r>
        <w:rPr>
          <w:sz w:val="24"/>
          <w:szCs w:val="24"/>
          <w:b w:val="1"/>
          <w:bCs w:val="1"/>
          <w:rtl/>
        </w:rPr>
        <w:t xml:space="preserve">
ميزان الاعتدال في نقد الرجال،(دار المعرفة للطباعة والنشر، بيروت - لبنان،1963،ط 1،ج 2،ص 193)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أبو يعلى الجندعي
</w:t>
      </w:r>
    </w:p>
    <w:p>
      <w:pPr/>
      <w:r>
        <w:rPr/>
        <w:t xml:space="preserve">سلمة بن وردان أبو يعلى الجندعي </w:t>
      </w:r>
    </w:p>
    <w:p/>
    <w:p>
      <w:pPr/>
      <w:r>
        <w:rPr/>
        <w:t xml:space="preserve">مولى لبني ليث سكن المدينة روى عن أنس بمناكير حدث عنه الثوري وابن المبارك وله أخ يعرف بعبد الرحمن سكن مكة</w:t>
      </w:r>
    </w:p>
    <w:p>
      <w:pPr>
        <w:jc w:val="start"/>
        <w:bidi/>
      </w:pPr>
      <w:r>
        <w:rPr>
          <w:sz w:val="24"/>
          <w:szCs w:val="24"/>
          <w:b w:val="1"/>
          <w:bCs w:val="1"/>
          <w:rtl/>
        </w:rPr>
        <w:t xml:space="preserve">
الضعفاء،(دار الثقافة - الدار البيضاء،1984،ط 1،ج 1،ص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w:t>
      </w:r>
    </w:p>
    <w:p>
      <w:pPr/>
      <w:r>
        <w:rPr/>
        <w:t xml:space="preserve">سلمة بن وردان: عن أنس، ضعفه الدارقطني، وغيره. -ت، ق-</w:t>
      </w:r>
    </w:p>
    <w:p>
      <w:pPr>
        <w:jc w:val="start"/>
        <w:bidi/>
      </w:pPr>
      <w:r>
        <w:rPr>
          <w:sz w:val="24"/>
          <w:szCs w:val="24"/>
          <w:b w:val="1"/>
          <w:bCs w:val="1"/>
          <w:rtl/>
        </w:rPr>
        <w:t xml:space="preserve">
ديوان الضعفاء،(مكتبة النهضة الحديثة - مكة،1967،ط 2،ج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w:t>
      </w:r>
    </w:p>
    <w:p>
      <w:pPr/>
      <w:r>
        <w:rPr/>
        <w:t xml:space="preserve">سلمة بن وردان </w:t>
      </w:r>
    </w:p>
    <w:p/>
    <w:p>
      <w:pPr/>
      <w:r>
        <w:rPr/>
        <w:t xml:space="preserve">ضعيف</w:t>
      </w:r>
    </w:p>
    <w:p>
      <w:pPr>
        <w:jc w:val="start"/>
        <w:bidi/>
      </w:pPr>
      <w:r>
        <w:rPr>
          <w:sz w:val="24"/>
          <w:szCs w:val="24"/>
          <w:b w:val="1"/>
          <w:bCs w:val="1"/>
          <w:rtl/>
        </w:rPr>
        <w:t xml:space="preserve">
الضعفاء والمتروكين للنسائي،(دار الوعي - حلب،1976،ط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أبو يعلى، الجندعي، الليثي، مولاهم 
</w:t>
      </w:r>
    </w:p>
    <w:p>
      <w:pPr/>
      <w:r>
        <w:rPr/>
        <w:t xml:space="preserve">سلمة بن وردان، أبو يعلى، الجندعي، الليثي، مولاهم. </w:t>
      </w:r>
    </w:p>
    <w:p/>
    <w:p>
      <w:pPr/>
      <w:r>
        <w:rPr/>
        <w:t xml:space="preserve">سمع أنس بن مالك، ومالك بن أوس.</w:t>
      </w:r>
    </w:p>
    <w:p/>
    <w:p>
      <w:pPr/>
      <w:r>
        <w:rPr/>
        <w:t xml:space="preserve">روى عنه: الثوري، وابن المبارك، ووكيع.</w:t>
      </w:r>
    </w:p>
    <w:p/>
    <w:p>
      <w:pPr/>
      <w:r>
        <w:rPr/>
        <w:t xml:space="preserve">وقال أبو حفص بن علي: هو أخو عبد الرحمن بن وردان، الكناني.</w:t>
      </w:r>
    </w:p>
    <w:p/>
    <w:p>
      <w:pPr/>
      <w:r>
        <w:rPr/>
        <w:t xml:space="preserve">ولا أراه حفظه، لأن عبد الرحمن مكي، وسلمة مدني.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الليثي
</w:t>
      </w:r>
    </w:p>
    <w:p>
      <w:pPr/>
      <w:r>
        <w:rPr/>
        <w:t xml:space="preserve">سلمة بن وردان الليثي </w:t>
      </w:r>
    </w:p>
    <w:p/>
    <w:p>
      <w:pPr/>
      <w:r>
        <w:rPr/>
        <w:t xml:space="preserve">مولاهم المدني رأى سلمة بن الأكوع وسمع أنسا ومالك بن أوس وعنه بن المبارك والقعنبي وإسماعيل بن أبي أويس ضعفه أحمد توفي في آخر دولة المنصور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الليثي الجندعي مولاهم أبو يعلى المدني.
</w:t>
      </w:r>
    </w:p>
    <w:p>
      <w:pPr/>
      <w:r>
        <w:rPr/>
        <w:t xml:space="preserve">(بخ ت ق) سلمة بن وردان الليثي الجندعي مولاهم أبو يعلى المدني. </w:t>
      </w:r>
    </w:p>
    <w:p/>
    <w:p>
      <w:pPr/>
      <w:r>
        <w:rPr/>
        <w:t xml:space="preserve">قال الميموني عن الإمام أحمد: ما أدري أيش حديثه له أشياء مناكير، وفي كتاب الجوزقاني عنه: ضعيف، وكذا قاله العجلي والدارقطني.</w:t>
      </w:r>
    </w:p>
    <w:p/>
    <w:p>
      <w:pPr/>
      <w:r>
        <w:rPr/>
        <w:t xml:space="preserve">وقال أبو سعيد النقاش: أكثر فروى مناكير.</w:t>
      </w:r>
    </w:p>
    <w:p/>
    <w:p>
      <w:pPr/>
      <w:r>
        <w:rPr/>
        <w:t xml:space="preserve">وقال الحاكم أبو عبد الله: حدث عن أنس مناكير أكثرها.</w:t>
      </w:r>
    </w:p>
    <w:p/>
    <w:p>
      <w:pPr/>
      <w:r>
        <w:rPr/>
        <w:t xml:space="preserve">ولما ذكره ابن شاهين في «الثقات» قال: قال أحمد بن صالح: هو عندي ثقة حسن الحديث حسن الحال.</w:t>
      </w:r>
    </w:p>
    <w:p/>
    <w:p>
      <w:pPr/>
      <w:r>
        <w:rPr/>
        <w:t xml:space="preserve">وقال الجوزجاني: رأيتهم يوهنون حديثه.</w:t>
      </w:r>
    </w:p>
    <w:p/>
    <w:p>
      <w:pPr/>
      <w:r>
        <w:rPr/>
        <w:t xml:space="preserve">وفي كتاب ابن الجارود: ليس بشيء، وذكره الساجي والبلخي وأبو العرب في «جملة الضعفاء».</w:t>
      </w:r>
    </w:p>
    <w:p/>
    <w:p>
      <w:pPr/>
      <w:r>
        <w:rPr/>
        <w:t xml:space="preserve">وقال ابن حبان: مات في سنة ست وخمسين ومائة وكان يروي عن أنس أشياء لا تشبه حديثه، وعن غيره من الثقات ما لا يشبه حديث الأثبات كأنه كان قد حطمه السن، فكان يأتي بالشيء على التوهم حتى خرج عن حد الاحتجاج به، قال: وهو أخو عبد الرحمن بن وردان. عبد الرحمن سكن</w:t>
      </w:r>
    </w:p>
    <w:p/>
    <w:p>
      <w:pPr/>
      <w:r>
        <w:rPr/>
        <w:t xml:space="preserve">مكة، وسلمة المدينة.</w:t>
      </w:r>
    </w:p>
    <w:p/>
    <w:p>
      <w:pPr/>
      <w:r>
        <w:rPr/>
        <w:t xml:space="preserve">وكذا قال الحاكم النيسابوري، وهو نص يرد به قول المزي الذي حكاه أنهما ليسا بأخوين احتجاجا بأن هذا مدني والآخر مكي ولا يبعد أن الأخوين يسكن كل واحد منهما حيث يطيب له من البلدان على ما نص عليه ابن حبان وغيره.</w:t>
      </w:r>
    </w:p>
    <w:p/>
    <w:p>
      <w:pPr/>
      <w:r>
        <w:rPr/>
        <w:t xml:space="preserve">وقال ابن قانع: مات سنة سبع وخمسين ومائة.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الليثي الجندعي
</w:t>
      </w:r>
    </w:p>
    <w:p>
      <w:pPr/>
      <w:r>
        <w:rPr/>
        <w:t xml:space="preserve">سلمة بن وردان الليثي الجندعي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أبو يعلى الجندعي المديني
</w:t>
      </w:r>
    </w:p>
    <w:p>
      <w:pPr/>
      <w:r>
        <w:rPr/>
        <w:t xml:space="preserve">سلمة بن وردان أبو يعلى الجندعي المديني </w:t>
      </w:r>
    </w:p>
    <w:p/>
    <w:p>
      <w:pPr/>
      <w:r>
        <w:rPr/>
        <w:t xml:space="preserve">مولى بني ليث يروي عن أنس قال يحيى ليس بشيء وقال أحمد منكر الحديث وقال النسائي والدارقطني ضعيف وقال ابن حبان لا يحتج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w:t>
      </w:r>
    </w:p>
    <w:p>
      <w:pPr/>
      <w:r>
        <w:rPr/>
        <w:t xml:space="preserve">سلمة بن وردان </w:t>
      </w:r>
    </w:p>
    <w:p/>
    <w:p>
      <w:pPr/>
      <w:r>
        <w:rPr/>
        <w:t xml:space="preserve">مديني عن أنس.</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سلمة بن وردان أبو يعلى الجندعي الليثي
</w:t>
      </w:r>
    </w:p>
    <w:p>
      <w:pPr/>
      <w:r>
        <w:rPr/>
        <w:t xml:space="preserve">سلمة بن وردان أبو يعلى الجندعي الليثي </w:t>
      </w:r>
    </w:p>
    <w:p/>
    <w:p>
      <w:pPr/>
      <w:r>
        <w:rPr/>
        <w:t xml:space="preserve">مولاهم من كنانة قال عمرو بن علي: هو أخو عبد الرحمن بن وردان ولا أراه حفظه لأن عبد الرحمن مكي وسلمة مديني ومن قال هو أخوه إنما قاله بالتوهم ولا يدري هو أخوه أم لا روى عن أنس روى عنه الثوري وابن المبارك وأبو ضمرة وأبو نباتة يونس بن يحيى وأبو نعيم وابن قعنب سمعت أبي يقول ذلك حدثنا عبد الرحمن نا علي بن الحسين نا محمد بن المثنى قال كان يحيى بن سعيد وعبد الرحمن بن مهدي لا يحدثان عن سفيان عن سلمة بن وردان أنا عبد الله بن أحمد بن حنبل فيما كتب إلي قال: قال أبي: سلمة بن وردان منكر الحديث ضعيف الحديث حدثنا عبد الرحمن قال: قرئ على العباس بن محمد الدوري قال سمعت يحيى بن معين يقول: سلمة بن وردان مديني ليس بشيء حدثنا عبد الرحمن سمعت أبي يقول وسئل عن سلمة بن وردان فقال: ليس بقوي تدبرت حديثه فوجدت عامتها منكرة لا يوافق حديثه عن أنس حديث الثقات إلا في حديث واحد يكتب حديثه حدثنا عبد الرحمن قال: سمعت أبي وأبا زرعة يقولان وذكرا سلمة بن وردان فقالا: لا نعلم أنه حدث حديثاً عن أنس شاركه فيه إلا حديثاً واحداً حديث أنس عن معاذ: ممن مات لا يشرك بالله شيئاً فإن هذا قد شاركه فيه غيره.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2026-06-08T05:49:52+03:00</dcterms:created>
  <dcterms:modified xsi:type="dcterms:W3CDTF">2026-06-08T05:49:52+03:00</dcterms:modified>
</cp:coreProperties>
</file>

<file path=docProps/custom.xml><?xml version="1.0" encoding="utf-8"?>
<Properties xmlns="http://schemas.openxmlformats.org/officeDocument/2006/custom-properties" xmlns:vt="http://schemas.openxmlformats.org/officeDocument/2006/docPropsVTypes"/>
</file>