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مدين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مدين
</w:t>
      </w:r>
    </w:p>
    <w:p>
      <w:pPr/>
      <w:r>
        <w:rPr/>
        <w:t xml:space="preserve">ابن أبي مدين  محمد بن ابي مدين بن الحسين السوسي، ابو عبد الله: قاض من الخطباء الكتاب. من أهل (مكناس) سكنا ووفاة. كان قاضيها. وألف (شرح السلم) في النطق. وله شعر فيه صناعة وجودة.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2026-05-17T19:58:17+03:00</dcterms:created>
  <dcterms:modified xsi:type="dcterms:W3CDTF">2026-05-17T19:58:17+03:00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