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الفاسي
</w:t>
      </w:r>
    </w:p>
    <w:p>
      <w:pPr/>
      <w:r>
        <w:rPr/>
        <w:t xml:space="preserve">الفاسي  محمد بن عبد القادر الفاسي المالكي، ابو عبد الله: فاضل، من أهل فاس، مولدا ووفاة. اشتغل اول امره بعلوم العربية، ثم اقتصر على التفسير والحديث. من كتبه (شرح شواهد ابن هشام) و (شرح ارجوزة العربي الفاسي -ط) في مصطلح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2026-05-19T07:51:03+03:00</dcterms:created>
  <dcterms:modified xsi:type="dcterms:W3CDTF">2026-05-19T07:51:03+03:00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