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عتيق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عتيق
</w:t>
      </w:r>
    </w:p>
    <w:p>
      <w:pPr/>
      <w:r>
        <w:rPr/>
        <w:t xml:space="preserve">ابن عتيق  محمد بن عبد العظيم الصديقي الشهير بابن عتيق : نحوي، له اشتغال في التفسير. حمصي، نزل بمصر. وصنف كتبا، منها (نتيجة الفكر في إعراب أوائل السور - خ) في دار الكتب، و (نخبة البيان فيما وقع من التكرير في القرآن).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2026-05-19T08:02:07+03:00</dcterms:created>
  <dcterms:modified xsi:type="dcterms:W3CDTF">2026-05-19T08:02:07+03:00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