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بوستة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بوستة
</w:t>
      </w:r>
    </w:p>
    <w:p>
      <w:pPr/>
      <w:r>
        <w:rPr/>
        <w:t xml:space="preserve">بوستة  محمد بن عبد السلام بن أحمد بوستة : لغوي من العلماء بالتفسير. من أهل مراكش. صنف (تفسير غريب القرآن - خ) في خزانة الرباط (2114 ك) ولعله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2026-05-19T07:50:36+03:00</dcterms:created>
  <dcterms:modified xsi:type="dcterms:W3CDTF">2026-05-19T07:50:36+03:00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