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الشاطبي
</w:t>
      </w:r>
    </w:p>
    <w:p>
      <w:pPr>
        <w:jc w:val="start"/>
        <w:bidi/>
      </w:pPr>
      <w:r>
        <w:rPr>
          <w:rFonts w:ascii="arial" w:hAnsi="arial" w:eastAsia="arial" w:cs="arial"/>
          <w:sz w:val="28"/>
          <w:szCs w:val="28"/>
          <w:b w:val="1"/>
          <w:bCs w:val="1"/>
          <w:rtl/>
        </w:rPr>
        <w:t xml:space="preserve">الشاطبي
</w:t>
      </w:r>
    </w:p>
    <w:p>
      <w:pPr/>
      <w:r>
        <w:rPr/>
        <w:t xml:space="preserve">الشاطبي  محمد بن سليمان بن محمد المعافري، ابو عبد الله الشاطبي، ويقال له ابن ابي الربيع: عالم بالقراآت. مولده بشاطب. تفقه وروى الحديث في الاندلس والشا والحجاز ومصر. وانقطع للعبادة في الاسكندرية فتوفي بها. من كتبه (المعة الجامعة) فيتفسير القرآن، و (شرف المراتب والمنازل) في القراآت، و (الجلية في الفاظ اصطلح عليها الصوفية). </w:t>
      </w:r>
    </w:p>
    <w:p>
      <w:pPr>
        <w:jc w:val="start"/>
        <w:bidi/>
      </w:pPr>
      <w:r>
        <w:rPr>
          <w:sz w:val="24"/>
          <w:szCs w:val="24"/>
          <w:b w:val="1"/>
          <w:bCs w:val="1"/>
          <w:rtl/>
        </w:rPr>
        <w:t xml:space="preserve">
الأعلام،(دار العلم للملايين - بيروت،2002،ط 15،ج 6،ص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الشاطبي الصالح
</w:t>
      </w:r>
    </w:p>
    <w:p>
      <w:pPr/>
      <w:r>
        <w:rPr/>
        <w:t xml:space="preserve">الشاطبي الصالح محمد بن سليمان أبو عبد الله المعافري الشاطبي الشيخ الصالح، مولده سنة خمس وثمانين وخمس ماية، وتوفي بظاهر الإسكندرية في شهر رمضان سنة ثلث وسبعين وست ماية ودفن بمرج سوار، كان أحد مشايخ الثغر المعروفين بالصلاح والانقطاع مشهورا في ناحيته بتبرك به ويزار.</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2026-05-26T20:59:51+03:00</dcterms:created>
  <dcterms:modified xsi:type="dcterms:W3CDTF">2026-05-26T20:59:51+03:00</dcterms:modified>
</cp:coreProperties>
</file>

<file path=docProps/custom.xml><?xml version="1.0" encoding="utf-8"?>
<Properties xmlns="http://schemas.openxmlformats.org/officeDocument/2006/custom-properties" xmlns:vt="http://schemas.openxmlformats.org/officeDocument/2006/docPropsVTypes"/>
</file>